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7542D" w14:textId="77777777" w:rsidR="008E528E" w:rsidRDefault="007A395E" w:rsidP="008E528E">
      <w:pPr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平成</w:t>
      </w:r>
      <w:r w:rsidR="000B0E2B">
        <w:rPr>
          <w:rFonts w:ascii="ＭＳ 明朝" w:hAnsi="ＭＳ 明朝" w:hint="eastAsia"/>
          <w:color w:val="000000"/>
          <w:szCs w:val="21"/>
        </w:rPr>
        <w:t>２</w:t>
      </w:r>
      <w:r w:rsidR="00CD7108">
        <w:rPr>
          <w:rFonts w:ascii="ＭＳ 明朝" w:hAnsi="ＭＳ 明朝" w:hint="eastAsia"/>
          <w:color w:val="000000"/>
          <w:szCs w:val="21"/>
        </w:rPr>
        <w:t>８</w:t>
      </w:r>
      <w:r w:rsidR="008E528E" w:rsidRPr="008E528E">
        <w:rPr>
          <w:rFonts w:ascii="ＭＳ 明朝" w:hAnsi="ＭＳ 明朝" w:hint="eastAsia"/>
          <w:color w:val="000000"/>
          <w:szCs w:val="21"/>
        </w:rPr>
        <w:t>年</w:t>
      </w:r>
      <w:r w:rsidR="00CD7108">
        <w:rPr>
          <w:rFonts w:ascii="ＭＳ 明朝" w:hAnsi="ＭＳ 明朝" w:hint="eastAsia"/>
          <w:color w:val="000000"/>
          <w:szCs w:val="21"/>
        </w:rPr>
        <w:t>７</w:t>
      </w:r>
      <w:r w:rsidR="008E528E" w:rsidRPr="008E528E">
        <w:rPr>
          <w:rFonts w:ascii="ＭＳ 明朝" w:hAnsi="ＭＳ 明朝" w:hint="eastAsia"/>
          <w:color w:val="000000"/>
          <w:szCs w:val="21"/>
        </w:rPr>
        <w:t>月</w:t>
      </w:r>
      <w:r w:rsidR="00CD7108">
        <w:rPr>
          <w:rFonts w:ascii="ＭＳ 明朝" w:hAnsi="ＭＳ 明朝" w:hint="eastAsia"/>
          <w:color w:val="000000"/>
          <w:szCs w:val="21"/>
        </w:rPr>
        <w:t>３</w:t>
      </w:r>
      <w:r w:rsidR="008E528E" w:rsidRPr="008E528E">
        <w:rPr>
          <w:rFonts w:ascii="ＭＳ 明朝" w:hAnsi="ＭＳ 明朝" w:hint="eastAsia"/>
          <w:color w:val="000000"/>
          <w:szCs w:val="21"/>
        </w:rPr>
        <w:t>日</w:t>
      </w:r>
    </w:p>
    <w:p w14:paraId="6D550E53" w14:textId="77777777" w:rsidR="008E528E" w:rsidRDefault="00B656BC" w:rsidP="008E528E">
      <w:pPr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全国特別支援学級設置学校長</w:t>
      </w:r>
      <w:r w:rsidR="008E108A">
        <w:rPr>
          <w:rFonts w:ascii="ＭＳ 明朝" w:hAnsi="ＭＳ 明朝" w:hint="eastAsia"/>
          <w:color w:val="000000"/>
          <w:sz w:val="22"/>
        </w:rPr>
        <w:t xml:space="preserve">　</w:t>
      </w:r>
      <w:r w:rsidR="008E528E" w:rsidRPr="008E528E">
        <w:rPr>
          <w:rFonts w:ascii="ＭＳ 明朝" w:hAnsi="ＭＳ 明朝" w:hint="eastAsia"/>
          <w:color w:val="000000"/>
          <w:sz w:val="22"/>
        </w:rPr>
        <w:t>各位</w:t>
      </w:r>
    </w:p>
    <w:p w14:paraId="73136708" w14:textId="77777777" w:rsidR="001F2327" w:rsidRPr="008E108A" w:rsidRDefault="001F2327" w:rsidP="008E528E">
      <w:pPr>
        <w:jc w:val="right"/>
        <w:rPr>
          <w:rFonts w:ascii="ＭＳ 明朝" w:hAnsi="ＭＳ 明朝"/>
          <w:color w:val="000000"/>
          <w:sz w:val="22"/>
        </w:rPr>
      </w:pPr>
    </w:p>
    <w:p w14:paraId="4A6498DD" w14:textId="77777777" w:rsidR="00560E7A" w:rsidRDefault="00560E7A" w:rsidP="00560E7A">
      <w:pPr>
        <w:wordWrap w:val="0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全国特別支援学級設置学校長協会</w:t>
      </w:r>
    </w:p>
    <w:p w14:paraId="104932FA" w14:textId="77777777" w:rsidR="00560E7A" w:rsidRDefault="00B656BC" w:rsidP="00560E7A">
      <w:pPr>
        <w:wordWrap w:val="0"/>
        <w:jc w:val="righ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会　長　　阿部　謙策</w:t>
      </w:r>
    </w:p>
    <w:p w14:paraId="63354861" w14:textId="77777777" w:rsidR="00560E7A" w:rsidRPr="00B656BC" w:rsidRDefault="00560E7A" w:rsidP="00376BA8">
      <w:pPr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</w:p>
    <w:p w14:paraId="0E26ADD9" w14:textId="77777777" w:rsidR="00376BA8" w:rsidRPr="005A56EF" w:rsidRDefault="00376BA8" w:rsidP="00376BA8">
      <w:pPr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r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平成</w:t>
      </w:r>
      <w:r w:rsidR="00CD7108">
        <w:rPr>
          <w:rFonts w:ascii="ＭＳ ゴシック" w:eastAsia="ＭＳ ゴシック" w:hAnsi="ＭＳ ゴシック" w:hint="eastAsia"/>
          <w:b/>
          <w:color w:val="000000"/>
          <w:sz w:val="22"/>
        </w:rPr>
        <w:t>２８</w:t>
      </w:r>
      <w:r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年度全国特別支援学級設置学校長協会実態調査</w:t>
      </w:r>
    </w:p>
    <w:p w14:paraId="7CE813ED" w14:textId="77777777" w:rsidR="00265E13" w:rsidRPr="0031419E" w:rsidRDefault="001C7B34" w:rsidP="00376BA8">
      <w:pPr>
        <w:jc w:val="center"/>
        <w:rPr>
          <w:rFonts w:ascii="ＭＳ 明朝" w:hAnsi="ＭＳ 明朝"/>
          <w:b/>
          <w:color w:val="000000"/>
          <w:sz w:val="22"/>
        </w:rPr>
      </w:pPr>
      <w:r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「</w:t>
      </w:r>
      <w:r w:rsidR="00265E13"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特別支援学級</w:t>
      </w:r>
      <w:r w:rsidR="00CD7108">
        <w:rPr>
          <w:rFonts w:ascii="ＭＳ ゴシック" w:eastAsia="ＭＳ ゴシック" w:hAnsi="ＭＳ ゴシック" w:hint="eastAsia"/>
          <w:b/>
          <w:color w:val="000000"/>
          <w:sz w:val="22"/>
        </w:rPr>
        <w:t>における自立活動に</w:t>
      </w:r>
      <w:r w:rsidR="00376BA8"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関する</w:t>
      </w:r>
      <w:r w:rsidR="00265E13"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調査</w:t>
      </w:r>
      <w:r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」</w:t>
      </w:r>
      <w:r w:rsidR="008E528E"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の</w:t>
      </w:r>
      <w:r w:rsidR="009220B7" w:rsidRPr="005A56EF">
        <w:rPr>
          <w:rFonts w:ascii="ＭＳ ゴシック" w:eastAsia="ＭＳ ゴシック" w:hAnsi="ＭＳ ゴシック" w:hint="eastAsia"/>
          <w:b/>
          <w:color w:val="000000"/>
          <w:sz w:val="22"/>
        </w:rPr>
        <w:t>実施</w:t>
      </w:r>
      <w:r w:rsidR="00560E7A">
        <w:rPr>
          <w:rFonts w:ascii="ＭＳ ゴシック" w:eastAsia="ＭＳ ゴシック" w:hAnsi="ＭＳ ゴシック" w:hint="eastAsia"/>
          <w:b/>
          <w:color w:val="000000"/>
          <w:sz w:val="22"/>
        </w:rPr>
        <w:t>（依頼）</w:t>
      </w:r>
    </w:p>
    <w:p w14:paraId="6E5170D8" w14:textId="77777777" w:rsidR="008E528E" w:rsidRPr="007D226D" w:rsidRDefault="008E528E" w:rsidP="00EC4D90">
      <w:pPr>
        <w:jc w:val="center"/>
        <w:rPr>
          <w:rFonts w:ascii="MS UI Gothic" w:eastAsia="MS UI Gothic" w:hAnsi="MS UI Gothic"/>
          <w:color w:val="000000"/>
          <w:sz w:val="24"/>
          <w:szCs w:val="24"/>
        </w:rPr>
      </w:pPr>
    </w:p>
    <w:p w14:paraId="4562F126" w14:textId="77777777" w:rsidR="008E528E" w:rsidRDefault="00B656BC" w:rsidP="00474ECB">
      <w:pPr>
        <w:ind w:firstLineChars="100" w:firstLine="21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日頃より、全国特別支援学級設置学校長協会に対する御理解と御協力</w:t>
      </w:r>
      <w:r w:rsidR="001C7B34">
        <w:rPr>
          <w:rFonts w:ascii="ＭＳ 明朝" w:hAnsi="ＭＳ 明朝" w:hint="eastAsia"/>
          <w:color w:val="000000"/>
          <w:sz w:val="22"/>
        </w:rPr>
        <w:t>をいただき、誠にありがとうございます。</w:t>
      </w:r>
    </w:p>
    <w:p w14:paraId="7FCA212F" w14:textId="77777777" w:rsidR="000B0E2B" w:rsidRDefault="008E528E" w:rsidP="000B0E2B">
      <w:pPr>
        <w:rPr>
          <w:rFonts w:ascii="ＭＳ 明朝"/>
          <w:spacing w:val="12"/>
        </w:rPr>
      </w:pPr>
      <w:r>
        <w:rPr>
          <w:rFonts w:ascii="ＭＳ 明朝" w:hAnsi="ＭＳ 明朝" w:hint="eastAsia"/>
          <w:color w:val="000000"/>
          <w:sz w:val="22"/>
        </w:rPr>
        <w:t xml:space="preserve">　全国特別支援学級設置学校長協会</w:t>
      </w:r>
      <w:r w:rsidR="00AE1DAB">
        <w:rPr>
          <w:rFonts w:ascii="ＭＳ 明朝" w:hAnsi="ＭＳ 明朝" w:hint="eastAsia"/>
          <w:color w:val="000000"/>
          <w:sz w:val="22"/>
        </w:rPr>
        <w:t>の調査</w:t>
      </w:r>
      <w:r w:rsidR="00474ECB">
        <w:rPr>
          <w:rFonts w:ascii="ＭＳ 明朝" w:hAnsi="ＭＳ 明朝" w:hint="eastAsia"/>
          <w:color w:val="000000"/>
          <w:sz w:val="22"/>
        </w:rPr>
        <w:t>は</w:t>
      </w:r>
      <w:r w:rsidR="00B44C43">
        <w:rPr>
          <w:rFonts w:ascii="ＭＳ 明朝" w:hAnsi="ＭＳ 明朝" w:hint="eastAsia"/>
          <w:color w:val="000000"/>
          <w:sz w:val="22"/>
        </w:rPr>
        <w:t>、</w:t>
      </w:r>
      <w:r w:rsidR="00B656BC">
        <w:rPr>
          <w:rFonts w:ascii="ＭＳ 明朝" w:hAnsi="ＭＳ 明朝" w:hint="eastAsia"/>
          <w:color w:val="000000"/>
          <w:sz w:val="22"/>
        </w:rPr>
        <w:t>独立行政法人国立特別支援教育総合研究所の御協力</w:t>
      </w:r>
      <w:r w:rsidR="006D29A2">
        <w:rPr>
          <w:rFonts w:ascii="ＭＳ 明朝" w:hAnsi="ＭＳ 明朝" w:hint="eastAsia"/>
          <w:color w:val="000000"/>
          <w:sz w:val="22"/>
        </w:rPr>
        <w:t>をいただき、</w:t>
      </w:r>
      <w:r w:rsidR="006D29A2">
        <w:rPr>
          <w:rFonts w:hint="eastAsia"/>
          <w:sz w:val="22"/>
        </w:rPr>
        <w:t>全国の</w:t>
      </w:r>
      <w:r w:rsidR="000B0E2B">
        <w:rPr>
          <w:rFonts w:hint="eastAsia"/>
          <w:sz w:val="22"/>
        </w:rPr>
        <w:t>特別支援学級設置校の課題把握とともに、</w:t>
      </w:r>
      <w:r w:rsidR="000B0E2B" w:rsidRPr="00BB02C5">
        <w:rPr>
          <w:rFonts w:ascii="ＭＳ 明朝" w:hAnsi="ＭＳ 明朝" w:hint="eastAsia"/>
          <w:color w:val="000000"/>
          <w:sz w:val="22"/>
        </w:rPr>
        <w:t>全特協として国</w:t>
      </w:r>
      <w:r w:rsidR="000B0E2B">
        <w:rPr>
          <w:rFonts w:ascii="ＭＳ 明朝" w:hAnsi="ＭＳ 明朝" w:hint="eastAsia"/>
          <w:color w:val="000000"/>
          <w:sz w:val="22"/>
        </w:rPr>
        <w:t>への</w:t>
      </w:r>
      <w:r w:rsidR="000B0E2B" w:rsidRPr="00BB02C5">
        <w:rPr>
          <w:rFonts w:ascii="ＭＳ 明朝" w:hAnsi="ＭＳ 明朝" w:hint="eastAsia"/>
          <w:color w:val="000000"/>
          <w:sz w:val="22"/>
        </w:rPr>
        <w:t>提言や全特協の在り方、施策</w:t>
      </w:r>
      <w:r w:rsidR="000B0E2B">
        <w:rPr>
          <w:rFonts w:ascii="ＭＳ 明朝" w:hAnsi="ＭＳ 明朝" w:hint="eastAsia"/>
          <w:color w:val="000000"/>
          <w:sz w:val="22"/>
        </w:rPr>
        <w:t>等</w:t>
      </w:r>
      <w:r w:rsidR="000B0E2B" w:rsidRPr="00BB02C5">
        <w:rPr>
          <w:rFonts w:ascii="ＭＳ 明朝" w:hAnsi="ＭＳ 明朝" w:hint="eastAsia"/>
          <w:color w:val="000000"/>
          <w:sz w:val="22"/>
        </w:rPr>
        <w:t>を検討していくための根拠</w:t>
      </w:r>
      <w:r w:rsidR="000B0E2B">
        <w:rPr>
          <w:rFonts w:ascii="ＭＳ 明朝" w:hAnsi="ＭＳ 明朝" w:hint="eastAsia"/>
          <w:color w:val="000000"/>
          <w:sz w:val="22"/>
        </w:rPr>
        <w:t>資料を作成することをねらいとして</w:t>
      </w:r>
      <w:r w:rsidR="000B0E2B">
        <w:rPr>
          <w:rFonts w:hint="eastAsia"/>
          <w:sz w:val="22"/>
        </w:rPr>
        <w:t>います。</w:t>
      </w:r>
    </w:p>
    <w:p w14:paraId="0867F4E0" w14:textId="77777777" w:rsidR="000B0E2B" w:rsidRDefault="00B44C43" w:rsidP="000B0E2B">
      <w:pPr>
        <w:pStyle w:val="ac"/>
        <w:ind w:firstLineChars="100" w:firstLine="212"/>
        <w:rPr>
          <w:sz w:val="22"/>
          <w:szCs w:val="22"/>
        </w:rPr>
      </w:pPr>
      <w:r>
        <w:rPr>
          <w:rFonts w:hint="eastAsia"/>
          <w:sz w:val="22"/>
        </w:rPr>
        <w:t>さて、</w:t>
      </w:r>
      <w:r w:rsidR="00CD7108">
        <w:rPr>
          <w:rFonts w:hint="eastAsia"/>
          <w:sz w:val="22"/>
        </w:rPr>
        <w:t>今年度は、特別支援学級における自立活動の指導について</w:t>
      </w:r>
      <w:r w:rsidR="00452905">
        <w:rPr>
          <w:rFonts w:hint="eastAsia"/>
          <w:sz w:val="22"/>
          <w:szCs w:val="22"/>
        </w:rPr>
        <w:t>調査</w:t>
      </w:r>
      <w:r w:rsidR="00560E7A">
        <w:rPr>
          <w:rFonts w:hint="eastAsia"/>
          <w:sz w:val="22"/>
          <w:szCs w:val="22"/>
        </w:rPr>
        <w:t>いたします</w:t>
      </w:r>
      <w:r w:rsidR="006D29A2" w:rsidRPr="00EE3D8F">
        <w:rPr>
          <w:rFonts w:hint="eastAsia"/>
          <w:sz w:val="22"/>
          <w:szCs w:val="22"/>
        </w:rPr>
        <w:t>。</w:t>
      </w:r>
    </w:p>
    <w:p w14:paraId="1729DEF7" w14:textId="77777777" w:rsidR="000B0E2B" w:rsidRDefault="000B0E2B" w:rsidP="000B0E2B">
      <w:pPr>
        <w:pStyle w:val="ac"/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今回も全特協ホームページからログインしていただき、</w:t>
      </w:r>
      <w:r w:rsidR="00560E7A">
        <w:rPr>
          <w:rFonts w:hint="eastAsia"/>
          <w:sz w:val="22"/>
          <w:szCs w:val="22"/>
        </w:rPr>
        <w:t>アンケート調査</w:t>
      </w:r>
      <w:r>
        <w:rPr>
          <w:rFonts w:hint="eastAsia"/>
          <w:sz w:val="22"/>
          <w:szCs w:val="22"/>
        </w:rPr>
        <w:t>の回答をしていただきます。詳しくは、下記を御参照ください</w:t>
      </w:r>
      <w:r w:rsidR="00B656BC">
        <w:rPr>
          <w:rFonts w:hint="eastAsia"/>
          <w:sz w:val="22"/>
          <w:szCs w:val="22"/>
        </w:rPr>
        <w:t>。</w:t>
      </w:r>
    </w:p>
    <w:p w14:paraId="3C5B55F0" w14:textId="77777777" w:rsidR="002747C2" w:rsidRPr="000B0E2B" w:rsidRDefault="00560E7A" w:rsidP="000B0E2B">
      <w:pPr>
        <w:pStyle w:val="ac"/>
        <w:ind w:firstLineChars="100" w:firstLine="212"/>
        <w:rPr>
          <w:sz w:val="22"/>
          <w:szCs w:val="22"/>
        </w:rPr>
      </w:pPr>
      <w:r>
        <w:rPr>
          <w:rFonts w:hint="eastAsia"/>
          <w:sz w:val="22"/>
          <w:szCs w:val="22"/>
        </w:rPr>
        <w:t>疑問点や質問等がありましたら、調査部長までお願いいたします。</w:t>
      </w:r>
      <w:r w:rsidR="000334D4" w:rsidRPr="00EE3D8F">
        <w:rPr>
          <w:rFonts w:hint="eastAsia"/>
          <w:sz w:val="22"/>
        </w:rPr>
        <w:t>なお</w:t>
      </w:r>
      <w:r w:rsidR="00F21D8E" w:rsidRPr="00EE3D8F">
        <w:rPr>
          <w:rFonts w:hint="eastAsia"/>
          <w:sz w:val="22"/>
        </w:rPr>
        <w:t>、</w:t>
      </w:r>
      <w:r w:rsidR="008B052D">
        <w:rPr>
          <w:rFonts w:hint="eastAsia"/>
          <w:sz w:val="22"/>
        </w:rPr>
        <w:t>前年度までの</w:t>
      </w:r>
      <w:r w:rsidR="002747C2" w:rsidRPr="00EE3D8F">
        <w:rPr>
          <w:rFonts w:hint="eastAsia"/>
          <w:sz w:val="22"/>
        </w:rPr>
        <w:t>調査結果につ</w:t>
      </w:r>
      <w:r w:rsidR="00D71EDF">
        <w:rPr>
          <w:rFonts w:hint="eastAsia"/>
          <w:sz w:val="22"/>
        </w:rPr>
        <w:t>きましては</w:t>
      </w:r>
      <w:r w:rsidR="00F34C7D">
        <w:rPr>
          <w:rFonts w:hint="eastAsia"/>
          <w:sz w:val="22"/>
        </w:rPr>
        <w:t>全特協</w:t>
      </w:r>
      <w:r w:rsidR="002747C2" w:rsidRPr="00EE3D8F">
        <w:rPr>
          <w:rFonts w:hint="eastAsia"/>
          <w:sz w:val="22"/>
        </w:rPr>
        <w:t>の</w:t>
      </w:r>
      <w:r w:rsidR="00581643" w:rsidRPr="00EE3D8F">
        <w:rPr>
          <w:rFonts w:hint="eastAsia"/>
          <w:sz w:val="22"/>
        </w:rPr>
        <w:t>ホームページ</w:t>
      </w:r>
      <w:r w:rsidR="002747C2" w:rsidRPr="00EE3D8F">
        <w:rPr>
          <w:rFonts w:hint="eastAsia"/>
          <w:sz w:val="22"/>
        </w:rPr>
        <w:t>に</w:t>
      </w:r>
      <w:r w:rsidR="00D71EDF">
        <w:rPr>
          <w:rFonts w:hint="eastAsia"/>
          <w:sz w:val="22"/>
        </w:rPr>
        <w:t>掲載しております</w:t>
      </w:r>
      <w:r w:rsidR="002747C2" w:rsidRPr="00EE3D8F">
        <w:rPr>
          <w:rFonts w:hint="eastAsia"/>
          <w:sz w:val="22"/>
        </w:rPr>
        <w:t>。</w:t>
      </w:r>
    </w:p>
    <w:p w14:paraId="16FCB879" w14:textId="77777777" w:rsidR="00D71EDF" w:rsidRPr="00D71EDF" w:rsidRDefault="00D71EDF" w:rsidP="00EE3D8F">
      <w:pPr>
        <w:ind w:firstLineChars="100" w:firstLine="212"/>
        <w:jc w:val="left"/>
        <w:rPr>
          <w:sz w:val="22"/>
        </w:rPr>
      </w:pPr>
    </w:p>
    <w:p w14:paraId="783DBD17" w14:textId="77777777" w:rsidR="00560E7A" w:rsidRDefault="000B0E2B" w:rsidP="00560E7A">
      <w:r>
        <w:rPr>
          <w:rFonts w:hint="eastAsia"/>
        </w:rPr>
        <w:t xml:space="preserve">　　　　　　　　　　　　　　　　　　記</w:t>
      </w:r>
    </w:p>
    <w:p w14:paraId="738C11F7" w14:textId="77777777" w:rsidR="00560E7A" w:rsidRPr="00560E7A" w:rsidRDefault="00560E7A" w:rsidP="00560E7A">
      <w:pPr>
        <w:rPr>
          <w:rFonts w:ascii="ＭＳ ゴシック" w:eastAsia="ＭＳ ゴシック" w:hAnsi="ＭＳ ゴシック"/>
          <w:b/>
          <w:sz w:val="22"/>
        </w:rPr>
      </w:pPr>
      <w:r w:rsidRPr="00560E7A">
        <w:rPr>
          <w:rFonts w:ascii="ＭＳ ゴシック" w:eastAsia="ＭＳ ゴシック" w:hAnsi="ＭＳ ゴシック" w:hint="eastAsia"/>
          <w:b/>
          <w:sz w:val="22"/>
        </w:rPr>
        <w:t>１　調査目的</w:t>
      </w:r>
    </w:p>
    <w:p w14:paraId="5F9A1F40" w14:textId="77777777" w:rsidR="00560E7A" w:rsidRPr="007A395E" w:rsidRDefault="00560E7A" w:rsidP="00E561B1">
      <w:pPr>
        <w:ind w:leftChars="100" w:left="202" w:firstLineChars="100" w:firstLine="21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全国の特別支援学級の</w:t>
      </w:r>
      <w:r w:rsidR="008E4A4A">
        <w:rPr>
          <w:rFonts w:ascii="ＭＳ 明朝" w:hAnsi="ＭＳ 明朝" w:hint="eastAsia"/>
          <w:sz w:val="22"/>
        </w:rPr>
        <w:t>自立活動の</w:t>
      </w:r>
      <w:r>
        <w:rPr>
          <w:rFonts w:ascii="ＭＳ 明朝" w:hAnsi="ＭＳ 明朝" w:hint="eastAsia"/>
          <w:sz w:val="22"/>
        </w:rPr>
        <w:t>状況を把握し、特別支援教育の推進や充実のための提言の基礎データとする</w:t>
      </w:r>
      <w:r w:rsidRPr="007A395E">
        <w:rPr>
          <w:rFonts w:ascii="ＭＳ 明朝" w:hAnsi="ＭＳ 明朝" w:hint="eastAsia"/>
          <w:sz w:val="22"/>
        </w:rPr>
        <w:t>。</w:t>
      </w:r>
    </w:p>
    <w:p w14:paraId="36ADB118" w14:textId="77777777" w:rsidR="00E561B1" w:rsidRPr="00E561B1" w:rsidRDefault="00E561B1" w:rsidP="00E561B1">
      <w:pPr>
        <w:ind w:firstLineChars="100" w:firstLine="202"/>
        <w:rPr>
          <w:rFonts w:asciiTheme="minorEastAsia" w:eastAsiaTheme="minorEastAsia" w:hAnsiTheme="minorEastAsia"/>
          <w:spacing w:val="12"/>
        </w:rPr>
      </w:pPr>
      <w:r w:rsidRPr="00E561B1">
        <w:rPr>
          <w:rFonts w:asciiTheme="minorEastAsia" w:eastAsiaTheme="minorEastAsia" w:hAnsiTheme="minorEastAsia" w:cs="HG丸ｺﾞｼｯｸM-PRO"/>
        </w:rPr>
        <w:t xml:space="preserve">(1) </w:t>
      </w:r>
      <w:r w:rsidRPr="00E561B1">
        <w:rPr>
          <w:rFonts w:asciiTheme="minorEastAsia" w:eastAsiaTheme="minorEastAsia" w:hAnsiTheme="minorEastAsia" w:cs="HG丸ｺﾞｼｯｸM-PRO" w:hint="eastAsia"/>
        </w:rPr>
        <w:t>特別支援学級と設置する学校の基本情報</w:t>
      </w:r>
    </w:p>
    <w:p w14:paraId="406FAD33" w14:textId="77777777" w:rsidR="00E561B1" w:rsidRPr="00E561B1" w:rsidRDefault="00E561B1" w:rsidP="00E561B1">
      <w:pPr>
        <w:rPr>
          <w:rFonts w:asciiTheme="minorEastAsia" w:eastAsiaTheme="minorEastAsia" w:hAnsiTheme="minorEastAsia"/>
          <w:spacing w:val="12"/>
        </w:rPr>
      </w:pPr>
      <w:r w:rsidRPr="00E561B1">
        <w:rPr>
          <w:rFonts w:asciiTheme="minorEastAsia" w:eastAsiaTheme="minorEastAsia" w:hAnsiTheme="minorEastAsia" w:cs="HG丸ｺﾞｼｯｸM-PRO" w:hint="eastAsia"/>
        </w:rPr>
        <w:t xml:space="preserve">　</w:t>
      </w:r>
      <w:r w:rsidRPr="00E561B1">
        <w:rPr>
          <w:rFonts w:asciiTheme="minorEastAsia" w:eastAsiaTheme="minorEastAsia" w:hAnsiTheme="minorEastAsia" w:cs="HG丸ｺﾞｼｯｸM-PRO"/>
        </w:rPr>
        <w:t xml:space="preserve">(2) </w:t>
      </w:r>
      <w:r w:rsidR="00CD7108">
        <w:rPr>
          <w:rFonts w:asciiTheme="minorEastAsia" w:eastAsiaTheme="minorEastAsia" w:hAnsiTheme="minorEastAsia" w:cs="HG丸ｺﾞｼｯｸM-PRO" w:hint="eastAsia"/>
        </w:rPr>
        <w:t>特別支援学級における自立活動の指導内容等</w:t>
      </w:r>
    </w:p>
    <w:p w14:paraId="1754624F" w14:textId="77777777" w:rsidR="00E561B1" w:rsidRDefault="00E561B1" w:rsidP="00560E7A">
      <w:pPr>
        <w:rPr>
          <w:rFonts w:ascii="ＭＳ ゴシック" w:eastAsia="ＭＳ ゴシック" w:hAnsi="ＭＳ ゴシック"/>
          <w:b/>
          <w:sz w:val="22"/>
        </w:rPr>
      </w:pPr>
    </w:p>
    <w:p w14:paraId="1B4C2FF1" w14:textId="77777777" w:rsidR="00560E7A" w:rsidRDefault="00560E7A" w:rsidP="00560E7A">
      <w:pPr>
        <w:rPr>
          <w:rFonts w:ascii="ＭＳ 明朝" w:hAnsi="ＭＳ 明朝"/>
          <w:color w:val="000000"/>
          <w:sz w:val="22"/>
        </w:rPr>
      </w:pPr>
      <w:r w:rsidRPr="00560E7A">
        <w:rPr>
          <w:rFonts w:ascii="ＭＳ ゴシック" w:eastAsia="ＭＳ ゴシック" w:hAnsi="ＭＳ ゴシック" w:hint="eastAsia"/>
          <w:b/>
          <w:sz w:val="22"/>
        </w:rPr>
        <w:t>２　調査対象</w:t>
      </w:r>
      <w:r w:rsidRPr="007A395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A395E">
        <w:rPr>
          <w:rFonts w:ascii="ＭＳ 明朝" w:hAnsi="ＭＳ 明朝" w:hint="eastAsia"/>
          <w:color w:val="000000"/>
          <w:sz w:val="22"/>
        </w:rPr>
        <w:t>全国の</w:t>
      </w:r>
      <w:r>
        <w:rPr>
          <w:rFonts w:ascii="ＭＳ 明朝" w:hAnsi="ＭＳ 明朝" w:hint="eastAsia"/>
          <w:color w:val="000000"/>
          <w:sz w:val="22"/>
        </w:rPr>
        <w:t>知的障害の学級設置校の</w:t>
      </w:r>
      <w:r w:rsidRPr="007A395E">
        <w:rPr>
          <w:rFonts w:ascii="ＭＳ 明朝" w:hAnsi="ＭＳ 明朝" w:hint="eastAsia"/>
          <w:color w:val="000000"/>
          <w:sz w:val="22"/>
        </w:rPr>
        <w:t>校長</w:t>
      </w:r>
      <w:r>
        <w:rPr>
          <w:rFonts w:ascii="ＭＳ 明朝" w:hAnsi="ＭＳ 明朝" w:hint="eastAsia"/>
          <w:color w:val="000000"/>
          <w:sz w:val="22"/>
        </w:rPr>
        <w:t>の約１０％</w:t>
      </w:r>
    </w:p>
    <w:p w14:paraId="54D7EFB7" w14:textId="77777777" w:rsidR="00560E7A" w:rsidRDefault="00560E7A" w:rsidP="00560E7A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全国の自閉症・情緒障害の学級設置校の校長約１０％</w:t>
      </w:r>
    </w:p>
    <w:p w14:paraId="7B141E09" w14:textId="77777777" w:rsidR="00560E7A" w:rsidRDefault="00560E7A" w:rsidP="00560E7A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（全特協の各地区理事を通して、各地区の調査校を抽出する。）</w:t>
      </w:r>
    </w:p>
    <w:p w14:paraId="4DD14850" w14:textId="77777777" w:rsidR="00560E7A" w:rsidRPr="007A395E" w:rsidRDefault="00560E7A" w:rsidP="00560E7A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</w:t>
      </w:r>
    </w:p>
    <w:p w14:paraId="70D00771" w14:textId="77777777" w:rsidR="00560E7A" w:rsidRPr="007A395E" w:rsidRDefault="00560E7A" w:rsidP="00560E7A">
      <w:pPr>
        <w:rPr>
          <w:rFonts w:ascii="ＭＳ 明朝" w:hAnsi="ＭＳ 明朝"/>
          <w:sz w:val="22"/>
        </w:rPr>
      </w:pPr>
      <w:r w:rsidRPr="00560E7A">
        <w:rPr>
          <w:rFonts w:ascii="ＭＳ ゴシック" w:eastAsia="ＭＳ ゴシック" w:hAnsi="ＭＳ ゴシック" w:hint="eastAsia"/>
          <w:b/>
          <w:sz w:val="22"/>
        </w:rPr>
        <w:t>３　調査期間</w:t>
      </w:r>
      <w:r w:rsidRPr="007A395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F23E84">
        <w:rPr>
          <w:rFonts w:ascii="ＭＳ 明朝" w:hAnsi="ＭＳ 明朝" w:hint="eastAsia"/>
          <w:sz w:val="22"/>
          <w:u w:val="thick"/>
        </w:rPr>
        <w:t>平成</w:t>
      </w:r>
      <w:r w:rsidR="00CD7108">
        <w:rPr>
          <w:rFonts w:ascii="ＭＳ 明朝" w:hAnsi="ＭＳ 明朝" w:hint="eastAsia"/>
          <w:sz w:val="22"/>
          <w:u w:val="thick"/>
        </w:rPr>
        <w:t>２８</w:t>
      </w:r>
      <w:r w:rsidR="000B0E2B">
        <w:rPr>
          <w:rFonts w:ascii="ＭＳ 明朝" w:hAnsi="ＭＳ 明朝" w:hint="eastAsia"/>
          <w:sz w:val="22"/>
          <w:u w:val="thick"/>
        </w:rPr>
        <w:t>年</w:t>
      </w:r>
      <w:r w:rsidR="00CD7108">
        <w:rPr>
          <w:rFonts w:ascii="ＭＳ 明朝" w:hAnsi="ＭＳ 明朝" w:hint="eastAsia"/>
          <w:sz w:val="22"/>
          <w:u w:val="thick"/>
        </w:rPr>
        <w:t>７</w:t>
      </w:r>
      <w:r w:rsidR="000B0E2B">
        <w:rPr>
          <w:rFonts w:ascii="ＭＳ 明朝" w:hAnsi="ＭＳ 明朝" w:hint="eastAsia"/>
          <w:sz w:val="22"/>
          <w:u w:val="thick"/>
        </w:rPr>
        <w:t>月</w:t>
      </w:r>
      <w:r w:rsidR="00CD7108">
        <w:rPr>
          <w:rFonts w:ascii="ＭＳ 明朝" w:hAnsi="ＭＳ 明朝" w:hint="eastAsia"/>
          <w:sz w:val="22"/>
          <w:u w:val="thick"/>
        </w:rPr>
        <w:t>１１</w:t>
      </w:r>
      <w:r w:rsidRPr="00F23E84">
        <w:rPr>
          <w:rFonts w:ascii="ＭＳ 明朝" w:hAnsi="ＭＳ 明朝" w:hint="eastAsia"/>
          <w:sz w:val="22"/>
          <w:u w:val="thick"/>
        </w:rPr>
        <w:t>日</w:t>
      </w:r>
      <w:r w:rsidR="000B0E2B">
        <w:rPr>
          <w:rFonts w:ascii="ＭＳ 明朝" w:hAnsi="ＭＳ 明朝" w:hint="eastAsia"/>
          <w:sz w:val="22"/>
          <w:u w:val="thick"/>
        </w:rPr>
        <w:t>（月</w:t>
      </w:r>
      <w:r w:rsidRPr="00F23E84">
        <w:rPr>
          <w:rFonts w:ascii="ＭＳ 明朝" w:hAnsi="ＭＳ 明朝" w:hint="eastAsia"/>
          <w:sz w:val="22"/>
          <w:u w:val="thick"/>
        </w:rPr>
        <w:t>）～</w:t>
      </w:r>
      <w:r w:rsidR="008B052D">
        <w:rPr>
          <w:rFonts w:ascii="ＭＳ 明朝" w:hAnsi="ＭＳ 明朝" w:hint="eastAsia"/>
          <w:sz w:val="22"/>
          <w:u w:val="thick"/>
        </w:rPr>
        <w:t>平成</w:t>
      </w:r>
      <w:r w:rsidR="00CD7108">
        <w:rPr>
          <w:rFonts w:ascii="ＭＳ 明朝" w:hAnsi="ＭＳ 明朝" w:hint="eastAsia"/>
          <w:sz w:val="22"/>
          <w:u w:val="thick"/>
        </w:rPr>
        <w:t>２８</w:t>
      </w:r>
      <w:r>
        <w:rPr>
          <w:rFonts w:ascii="ＭＳ 明朝" w:hAnsi="ＭＳ 明朝" w:hint="eastAsia"/>
          <w:sz w:val="22"/>
          <w:u w:val="thick"/>
        </w:rPr>
        <w:t>年</w:t>
      </w:r>
      <w:r w:rsidRPr="00F23E84">
        <w:rPr>
          <w:rFonts w:ascii="ＭＳ 明朝" w:hAnsi="ＭＳ 明朝" w:hint="eastAsia"/>
          <w:sz w:val="22"/>
          <w:u w:val="thick"/>
        </w:rPr>
        <w:t>９月</w:t>
      </w:r>
      <w:r w:rsidR="00CD7108">
        <w:rPr>
          <w:rFonts w:ascii="ＭＳ 明朝" w:hAnsi="ＭＳ 明朝" w:hint="eastAsia"/>
          <w:sz w:val="22"/>
          <w:u w:val="thick"/>
        </w:rPr>
        <w:t>２</w:t>
      </w:r>
      <w:r w:rsidR="008B052D">
        <w:rPr>
          <w:rFonts w:ascii="ＭＳ 明朝" w:hAnsi="ＭＳ 明朝" w:hint="eastAsia"/>
          <w:sz w:val="22"/>
          <w:u w:val="thick"/>
        </w:rPr>
        <w:t>日（金）</w:t>
      </w:r>
    </w:p>
    <w:p w14:paraId="77BA66D8" w14:textId="77777777" w:rsidR="00560E7A" w:rsidRPr="00560E7A" w:rsidRDefault="00560E7A" w:rsidP="00560E7A"/>
    <w:p w14:paraId="450862C8" w14:textId="77777777" w:rsidR="0057010C" w:rsidRDefault="0057010C" w:rsidP="000B0E2B">
      <w:pPr>
        <w:spacing w:line="360" w:lineRule="exact"/>
        <w:ind w:firstLineChars="1300" w:firstLine="2762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［</w:t>
      </w:r>
      <w:r w:rsidR="00D71EDF">
        <w:rPr>
          <w:rFonts w:ascii="ＭＳ ゴシック" w:eastAsia="ＭＳ ゴシック" w:hAnsi="ＭＳ ゴシック" w:hint="eastAsia"/>
          <w:color w:val="000000"/>
          <w:sz w:val="22"/>
        </w:rPr>
        <w:t>全国調査の問い合わせ先</w:t>
      </w:r>
      <w:r>
        <w:rPr>
          <w:rFonts w:ascii="ＭＳ ゴシック" w:eastAsia="ＭＳ ゴシック" w:hAnsi="ＭＳ ゴシック" w:hint="eastAsia"/>
          <w:color w:val="000000"/>
          <w:sz w:val="22"/>
        </w:rPr>
        <w:t>］</w:t>
      </w:r>
    </w:p>
    <w:p w14:paraId="6DC2654D" w14:textId="77777777" w:rsidR="0057010C" w:rsidRDefault="0057010C" w:rsidP="0057010C">
      <w:pPr>
        <w:spacing w:line="360" w:lineRule="exact"/>
        <w:ind w:leftChars="315" w:left="638" w:firstLineChars="1013" w:firstLine="2152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全国特別支援学級設置学校長協会　調査部長　</w:t>
      </w:r>
      <w:r w:rsidR="00CD7108">
        <w:rPr>
          <w:rFonts w:ascii="ＭＳ ゴシック" w:eastAsia="ＭＳ ゴシック" w:hAnsi="ＭＳ ゴシック" w:hint="eastAsia"/>
          <w:color w:val="000000"/>
          <w:sz w:val="22"/>
        </w:rPr>
        <w:t>大場　一輝</w:t>
      </w:r>
    </w:p>
    <w:p w14:paraId="55B52239" w14:textId="77777777" w:rsidR="00D71EDF" w:rsidRPr="00254B40" w:rsidRDefault="00CD7108" w:rsidP="0057010C">
      <w:pPr>
        <w:spacing w:line="360" w:lineRule="exact"/>
        <w:ind w:firstLineChars="1311" w:firstLine="2786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>狛江市立緑野小学校</w:t>
      </w:r>
      <w:r w:rsidR="0057010C">
        <w:rPr>
          <w:rFonts w:ascii="ＭＳ ゴシック" w:eastAsia="ＭＳ ゴシック" w:hAnsi="ＭＳ ゴシック" w:hint="eastAsia"/>
          <w:color w:val="000000"/>
          <w:sz w:val="22"/>
        </w:rPr>
        <w:t xml:space="preserve">　　☎　</w:t>
      </w:r>
      <w:r w:rsidR="0061229A" w:rsidRPr="00CD7108">
        <w:rPr>
          <w:rFonts w:asciiTheme="majorEastAsia" w:eastAsiaTheme="majorEastAsia" w:hAnsiTheme="majorEastAsia" w:hint="eastAsia"/>
          <w:color w:val="000000"/>
          <w:sz w:val="22"/>
        </w:rPr>
        <w:t>０３－</w:t>
      </w:r>
      <w:r w:rsidRPr="00CD7108">
        <w:rPr>
          <w:rFonts w:asciiTheme="majorEastAsia" w:eastAsiaTheme="majorEastAsia" w:hAnsiTheme="majorEastAsia" w:hint="eastAsia"/>
          <w:color w:val="000000"/>
          <w:sz w:val="22"/>
        </w:rPr>
        <w:t>５４９７</w:t>
      </w:r>
      <w:r w:rsidR="0061229A" w:rsidRPr="00CD7108">
        <w:rPr>
          <w:rFonts w:asciiTheme="majorEastAsia" w:eastAsiaTheme="majorEastAsia" w:hAnsiTheme="majorEastAsia" w:hint="eastAsia"/>
          <w:color w:val="000000"/>
          <w:sz w:val="22"/>
        </w:rPr>
        <w:t>－</w:t>
      </w:r>
      <w:r w:rsidRPr="00CD7108">
        <w:rPr>
          <w:rFonts w:asciiTheme="majorEastAsia" w:eastAsiaTheme="majorEastAsia" w:hAnsiTheme="majorEastAsia" w:hint="eastAsia"/>
          <w:color w:val="000000"/>
          <w:sz w:val="22"/>
        </w:rPr>
        <w:t>７７０７</w:t>
      </w:r>
    </w:p>
    <w:p w14:paraId="20EECA3D" w14:textId="77777777" w:rsidR="00D71EDF" w:rsidRPr="0057010C" w:rsidRDefault="00CD7108" w:rsidP="00EE3D8F">
      <w:pPr>
        <w:ind w:firstLineChars="100" w:firstLine="212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ﾌｧｸｼﾐﾘ</w:t>
      </w:r>
      <w:r>
        <w:rPr>
          <w:rFonts w:hint="eastAsia"/>
          <w:sz w:val="22"/>
        </w:rPr>
        <w:t xml:space="preserve"> </w:t>
      </w:r>
      <w:r w:rsidR="0057010C">
        <w:rPr>
          <w:rFonts w:hint="eastAsia"/>
          <w:sz w:val="22"/>
        </w:rPr>
        <w:t xml:space="preserve">　</w:t>
      </w:r>
      <w:r w:rsidR="0057010C" w:rsidRPr="00CD7108">
        <w:rPr>
          <w:rFonts w:asciiTheme="majorEastAsia" w:eastAsiaTheme="majorEastAsia" w:hAnsiTheme="majorEastAsia" w:hint="eastAsia"/>
          <w:sz w:val="22"/>
        </w:rPr>
        <w:t>０３－</w:t>
      </w:r>
      <w:r w:rsidRPr="00CD7108">
        <w:rPr>
          <w:rFonts w:asciiTheme="majorEastAsia" w:eastAsiaTheme="majorEastAsia" w:hAnsiTheme="majorEastAsia" w:hint="eastAsia"/>
          <w:sz w:val="22"/>
        </w:rPr>
        <w:t>５４９７</w:t>
      </w:r>
      <w:r w:rsidR="0057010C" w:rsidRPr="00CD7108">
        <w:rPr>
          <w:rFonts w:asciiTheme="majorEastAsia" w:eastAsiaTheme="majorEastAsia" w:hAnsiTheme="majorEastAsia" w:hint="eastAsia"/>
          <w:sz w:val="22"/>
        </w:rPr>
        <w:t>－</w:t>
      </w:r>
      <w:r w:rsidRPr="00CD7108">
        <w:rPr>
          <w:rFonts w:asciiTheme="majorEastAsia" w:eastAsiaTheme="majorEastAsia" w:hAnsiTheme="majorEastAsia" w:hint="eastAsia"/>
          <w:sz w:val="22"/>
        </w:rPr>
        <w:t>７３５７</w:t>
      </w:r>
    </w:p>
    <w:p w14:paraId="03D13E5C" w14:textId="77777777" w:rsidR="00D71EDF" w:rsidRDefault="00CD7108" w:rsidP="00CD7108">
      <w:pPr>
        <w:jc w:val="left"/>
      </w:pPr>
      <w:r>
        <w:rPr>
          <w:rFonts w:hint="eastAsia"/>
          <w:sz w:val="22"/>
        </w:rPr>
        <w:t xml:space="preserve">　　　　　　　　　　　　　　　　　　　　　　ﾒｰﾙｱﾄﾞﾚｽ</w:t>
      </w:r>
      <w:r>
        <w:rPr>
          <w:rFonts w:hint="eastAsia"/>
          <w:sz w:val="22"/>
        </w:rPr>
        <w:t xml:space="preserve"> </w:t>
      </w:r>
      <w:hyperlink r:id="rId8" w:history="1">
        <w:r w:rsidRPr="00CD7108">
          <w:rPr>
            <w:rStyle w:val="ab"/>
            <w:rFonts w:hint="eastAsia"/>
            <w:sz w:val="22"/>
          </w:rPr>
          <w:t>komaemep@jcom.home.ne.jp</w:t>
        </w:r>
      </w:hyperlink>
      <w:r>
        <w:t xml:space="preserve"> </w:t>
      </w:r>
    </w:p>
    <w:p w14:paraId="0D520BBE" w14:textId="77777777" w:rsidR="000B0E2B" w:rsidRDefault="000B0E2B" w:rsidP="000B0E2B">
      <w:pPr>
        <w:ind w:firstLineChars="100" w:firstLine="212"/>
        <w:jc w:val="left"/>
        <w:rPr>
          <w:sz w:val="22"/>
        </w:rPr>
      </w:pPr>
    </w:p>
    <w:p w14:paraId="1F9933F8" w14:textId="77777777" w:rsidR="00CD7108" w:rsidRDefault="00CD7108" w:rsidP="000B0E2B">
      <w:pPr>
        <w:ind w:firstLineChars="100" w:firstLine="212"/>
        <w:jc w:val="left"/>
        <w:rPr>
          <w:sz w:val="22"/>
        </w:rPr>
      </w:pPr>
    </w:p>
    <w:p w14:paraId="536B708F" w14:textId="77777777" w:rsidR="00CD7108" w:rsidRDefault="00CD7108" w:rsidP="000B0E2B">
      <w:pPr>
        <w:ind w:firstLineChars="100" w:firstLine="212"/>
        <w:jc w:val="left"/>
        <w:rPr>
          <w:sz w:val="22"/>
        </w:rPr>
      </w:pPr>
    </w:p>
    <w:p w14:paraId="5BC9F204" w14:textId="77777777" w:rsidR="00CD7108" w:rsidRDefault="00CD7108" w:rsidP="000B0E2B">
      <w:pPr>
        <w:ind w:firstLineChars="100" w:firstLine="212"/>
        <w:jc w:val="left"/>
        <w:rPr>
          <w:sz w:val="22"/>
        </w:rPr>
      </w:pPr>
    </w:p>
    <w:p w14:paraId="6D567C03" w14:textId="77777777" w:rsidR="002F3E6F" w:rsidRPr="005A56EF" w:rsidRDefault="002F3E6F" w:rsidP="00CD7108">
      <w:pPr>
        <w:pStyle w:val="ac"/>
        <w:ind w:firstLineChars="400" w:firstLine="934"/>
        <w:rPr>
          <w:rFonts w:ascii="ＭＳ ゴシック" w:eastAsia="ＭＳ ゴシック" w:hAnsi="ＭＳ ゴシック"/>
          <w:b/>
          <w:color w:val="000000"/>
          <w:sz w:val="24"/>
        </w:rPr>
      </w:pPr>
      <w:r w:rsidRPr="005A56EF">
        <w:rPr>
          <w:rFonts w:ascii="ＭＳ ゴシック" w:eastAsia="ＭＳ ゴシック" w:hAnsi="ＭＳ ゴシック" w:hint="eastAsia"/>
          <w:b/>
          <w:color w:val="000000"/>
          <w:sz w:val="24"/>
        </w:rPr>
        <w:lastRenderedPageBreak/>
        <w:t>平成</w:t>
      </w:r>
      <w:r w:rsidR="00CD7108">
        <w:rPr>
          <w:rFonts w:ascii="ＭＳ ゴシック" w:eastAsia="ＭＳ ゴシック" w:hAnsi="ＭＳ ゴシック" w:hint="eastAsia"/>
          <w:b/>
          <w:color w:val="000000"/>
          <w:sz w:val="24"/>
        </w:rPr>
        <w:t>２８</w:t>
      </w:r>
      <w:r w:rsidRPr="005A56EF">
        <w:rPr>
          <w:rFonts w:ascii="ＭＳ ゴシック" w:eastAsia="ＭＳ ゴシック" w:hAnsi="ＭＳ ゴシック" w:hint="eastAsia"/>
          <w:b/>
          <w:color w:val="000000"/>
          <w:sz w:val="24"/>
        </w:rPr>
        <w:t>年度　全特協全国実態調査の回答方法について</w:t>
      </w:r>
    </w:p>
    <w:p w14:paraId="29E062E5" w14:textId="77777777" w:rsidR="002F3E6F" w:rsidRDefault="002F3E6F" w:rsidP="002F3E6F">
      <w:pPr>
        <w:spacing w:line="360" w:lineRule="exact"/>
        <w:jc w:val="left"/>
        <w:rPr>
          <w:rFonts w:ascii="ＭＳ 明朝" w:hAnsi="ＭＳ 明朝"/>
          <w:color w:val="000000"/>
          <w:sz w:val="22"/>
        </w:rPr>
      </w:pPr>
      <w:r w:rsidRPr="006870EA">
        <w:rPr>
          <w:rFonts w:ascii="ＭＳ ゴシック" w:eastAsia="ＭＳ ゴシック" w:hAnsi="ＭＳ ゴシック" w:hint="eastAsia"/>
          <w:color w:val="000000"/>
          <w:sz w:val="22"/>
        </w:rPr>
        <w:t xml:space="preserve">１　調査対象　</w:t>
      </w:r>
      <w:r w:rsidRPr="00372733">
        <w:rPr>
          <w:rFonts w:ascii="ＭＳ 明朝" w:hAnsi="ＭＳ 明朝" w:hint="eastAsia"/>
          <w:color w:val="000000"/>
          <w:sz w:val="22"/>
        </w:rPr>
        <w:t>全国の知的障害の</w:t>
      </w:r>
      <w:r>
        <w:rPr>
          <w:rFonts w:ascii="ＭＳ 明朝" w:hAnsi="ＭＳ 明朝" w:hint="eastAsia"/>
          <w:color w:val="000000"/>
          <w:sz w:val="22"/>
        </w:rPr>
        <w:t>特別支援学級設置校の</w:t>
      </w:r>
      <w:r w:rsidRPr="002117BF">
        <w:rPr>
          <w:rFonts w:ascii="ＭＳ 明朝" w:hAnsi="ＭＳ 明朝" w:hint="eastAsia"/>
          <w:color w:val="000000"/>
          <w:sz w:val="22"/>
        </w:rPr>
        <w:t>校長</w:t>
      </w:r>
      <w:r>
        <w:rPr>
          <w:rFonts w:ascii="ＭＳ 明朝" w:hAnsi="ＭＳ 明朝" w:hint="eastAsia"/>
          <w:color w:val="000000"/>
          <w:sz w:val="22"/>
        </w:rPr>
        <w:t>の約１０％</w:t>
      </w:r>
    </w:p>
    <w:p w14:paraId="203EC2EF" w14:textId="77777777" w:rsidR="002F3E6F" w:rsidRDefault="002F3E6F" w:rsidP="002F3E6F">
      <w:pPr>
        <w:spacing w:line="36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全国の自閉症・情緒障害の特別支援学級設置校長の約１０％</w:t>
      </w:r>
    </w:p>
    <w:p w14:paraId="22C91934" w14:textId="77777777" w:rsidR="002F3E6F" w:rsidRDefault="002F3E6F" w:rsidP="002F3E6F">
      <w:pPr>
        <w:spacing w:line="360" w:lineRule="exact"/>
        <w:jc w:val="left"/>
        <w:rPr>
          <w:rFonts w:ascii="ＭＳ 明朝" w:hAnsi="ＭＳ 明朝"/>
          <w:color w:val="000000"/>
          <w:sz w:val="22"/>
        </w:rPr>
      </w:pPr>
    </w:p>
    <w:p w14:paraId="17D89338" w14:textId="77777777" w:rsidR="002F3E6F" w:rsidRDefault="002F3E6F" w:rsidP="002F3E6F">
      <w:pPr>
        <w:spacing w:line="360" w:lineRule="exact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　調査対象校の抽出について</w:t>
      </w:r>
    </w:p>
    <w:p w14:paraId="6A948F14" w14:textId="77777777" w:rsidR="002F3E6F" w:rsidRPr="00CD7108" w:rsidRDefault="002F3E6F" w:rsidP="00CD7108">
      <w:pPr>
        <w:pStyle w:val="af4"/>
        <w:numPr>
          <w:ilvl w:val="0"/>
          <w:numId w:val="1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全特協の各地区理事を通して、全国１,７７５市町村</w:t>
      </w:r>
      <w:r w:rsidR="000B0E2B" w:rsidRPr="008B052D">
        <w:rPr>
          <w:rFonts w:ascii="ＭＳ 明朝" w:hAnsi="ＭＳ 明朝" w:hint="eastAsia"/>
          <w:color w:val="000000"/>
          <w:sz w:val="22"/>
        </w:rPr>
        <w:t>と東京都２３区について、知的</w:t>
      </w:r>
      <w:r w:rsidR="000B0E2B" w:rsidRPr="00CD7108">
        <w:rPr>
          <w:rFonts w:ascii="ＭＳ 明朝" w:hAnsi="ＭＳ 明朝" w:hint="eastAsia"/>
          <w:color w:val="000000"/>
          <w:sz w:val="22"/>
        </w:rPr>
        <w:t>の特別支援学級設置校と自閉症・情緒障害</w:t>
      </w:r>
      <w:r w:rsidRPr="00CD7108">
        <w:rPr>
          <w:rFonts w:ascii="ＭＳ 明朝" w:hAnsi="ＭＳ 明朝" w:hint="eastAsia"/>
          <w:color w:val="000000"/>
          <w:sz w:val="22"/>
        </w:rPr>
        <w:t>特別支援学級設置校の</w:t>
      </w:r>
      <w:r w:rsidRPr="00D51821">
        <w:rPr>
          <w:rFonts w:ascii="ＭＳ 明朝" w:hAnsi="ＭＳ 明朝" w:hint="eastAsia"/>
          <w:color w:val="000000"/>
          <w:sz w:val="22"/>
          <w:u w:val="single"/>
        </w:rPr>
        <w:t>約１０％の学校を対象として</w:t>
      </w:r>
      <w:r w:rsidR="00D51821" w:rsidRPr="00D51821">
        <w:rPr>
          <w:rFonts w:ascii="ＭＳ 明朝" w:hAnsi="ＭＳ 明朝" w:hint="eastAsia"/>
          <w:color w:val="000000"/>
          <w:sz w:val="22"/>
          <w:u w:val="single"/>
        </w:rPr>
        <w:t>、理事ご自身が</w:t>
      </w:r>
      <w:r w:rsidRPr="00D51821">
        <w:rPr>
          <w:rFonts w:ascii="ＭＳ 明朝" w:hAnsi="ＭＳ 明朝" w:hint="eastAsia"/>
          <w:color w:val="000000"/>
          <w:sz w:val="22"/>
          <w:u w:val="single"/>
        </w:rPr>
        <w:t>抽出してもらい、調査を行うよう協力を依頼</w:t>
      </w:r>
      <w:r w:rsidRPr="00CD7108">
        <w:rPr>
          <w:rFonts w:ascii="ＭＳ 明朝" w:hAnsi="ＭＳ 明朝" w:hint="eastAsia"/>
          <w:color w:val="000000"/>
          <w:sz w:val="22"/>
        </w:rPr>
        <w:t>する。</w:t>
      </w:r>
    </w:p>
    <w:p w14:paraId="6041D3E5" w14:textId="77777777" w:rsidR="002F3E6F" w:rsidRPr="008B052D" w:rsidRDefault="002F3E6F" w:rsidP="008B052D">
      <w:pPr>
        <w:pStyle w:val="af4"/>
        <w:numPr>
          <w:ilvl w:val="0"/>
          <w:numId w:val="1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特別支援学級の設置校の数が少ない市町村等については、最低１校を調査校として抽出し、調査を行うようにする。</w:t>
      </w:r>
    </w:p>
    <w:p w14:paraId="586AEC08" w14:textId="77777777" w:rsidR="002F3E6F" w:rsidRPr="008B052D" w:rsidRDefault="000B0E2B" w:rsidP="008B052D">
      <w:pPr>
        <w:pStyle w:val="af4"/>
        <w:numPr>
          <w:ilvl w:val="0"/>
          <w:numId w:val="1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自閉症・情緒障害</w:t>
      </w:r>
      <w:r w:rsidR="002F3E6F" w:rsidRPr="008B052D">
        <w:rPr>
          <w:rFonts w:ascii="ＭＳ 明朝" w:hAnsi="ＭＳ 明朝" w:hint="eastAsia"/>
          <w:color w:val="000000"/>
          <w:sz w:val="22"/>
        </w:rPr>
        <w:t>学級が設置されていない市町村等については、</w:t>
      </w:r>
      <w:r w:rsidR="00D51821">
        <w:rPr>
          <w:rFonts w:ascii="ＭＳ 明朝" w:hAnsi="ＭＳ 明朝" w:hint="eastAsia"/>
          <w:color w:val="000000"/>
          <w:sz w:val="22"/>
        </w:rPr>
        <w:t>知的障害特別支援学級</w:t>
      </w:r>
      <w:r w:rsidR="002F3E6F" w:rsidRPr="008B052D">
        <w:rPr>
          <w:rFonts w:ascii="ＭＳ 明朝" w:hAnsi="ＭＳ 明朝" w:hint="eastAsia"/>
          <w:color w:val="000000"/>
          <w:sz w:val="22"/>
        </w:rPr>
        <w:t>設置校のみの調査を行うようにする。</w:t>
      </w:r>
    </w:p>
    <w:p w14:paraId="18EDC1B4" w14:textId="77777777" w:rsidR="002F3E6F" w:rsidRPr="006870EA" w:rsidRDefault="002F3E6F" w:rsidP="002F3E6F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2"/>
          <w:u w:val="thick"/>
        </w:rPr>
      </w:pPr>
    </w:p>
    <w:p w14:paraId="742CE536" w14:textId="77777777" w:rsidR="002F3E6F" w:rsidRDefault="002F3E6F" w:rsidP="002F3E6F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３　</w:t>
      </w:r>
      <w:r w:rsidRPr="006870EA">
        <w:rPr>
          <w:rFonts w:ascii="ＭＳ ゴシック" w:eastAsia="ＭＳ ゴシック" w:hAnsi="ＭＳ ゴシック" w:hint="eastAsia"/>
          <w:color w:val="000000"/>
          <w:sz w:val="22"/>
        </w:rPr>
        <w:t>調査方法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</w:p>
    <w:p w14:paraId="79624C1D" w14:textId="77777777" w:rsidR="002F3E6F" w:rsidRPr="008B052D" w:rsidRDefault="002F3E6F" w:rsidP="008B052D">
      <w:pPr>
        <w:pStyle w:val="af4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ゴシック" w:eastAsia="ＭＳ ゴシック" w:hAnsi="ＭＳ ゴシック" w:hint="eastAsia"/>
          <w:color w:val="000000"/>
          <w:sz w:val="22"/>
        </w:rPr>
        <w:t>全国特別支援学級設置学校長協会のホームページから</w:t>
      </w:r>
      <w:r w:rsidR="000B0E2B" w:rsidRPr="008B052D">
        <w:rPr>
          <w:rFonts w:ascii="ＭＳ ゴシック" w:eastAsia="ＭＳ ゴシック" w:hAnsi="ＭＳ ゴシック" w:hint="eastAsia"/>
          <w:color w:val="000000"/>
          <w:sz w:val="22"/>
        </w:rPr>
        <w:t>ログインすると</w:t>
      </w:r>
      <w:r w:rsidRPr="008B052D">
        <w:rPr>
          <w:rFonts w:ascii="ＭＳ 明朝" w:hAnsi="ＭＳ 明朝" w:hint="eastAsia"/>
          <w:color w:val="000000"/>
          <w:sz w:val="22"/>
        </w:rPr>
        <w:t>アンケート</w:t>
      </w:r>
      <w:r w:rsidR="000B0E2B" w:rsidRPr="008B052D">
        <w:rPr>
          <w:rFonts w:ascii="ＭＳ 明朝" w:hAnsi="ＭＳ 明朝" w:hint="eastAsia"/>
          <w:color w:val="000000"/>
          <w:sz w:val="22"/>
        </w:rPr>
        <w:t>画面に変わります。</w:t>
      </w:r>
    </w:p>
    <w:p w14:paraId="4B0EEC58" w14:textId="77777777" w:rsidR="002F3E6F" w:rsidRDefault="002F3E6F" w:rsidP="008B052D">
      <w:pPr>
        <w:pStyle w:val="af4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調査にかかる時間は約15分～20分程度</w:t>
      </w:r>
      <w:r w:rsidR="008B052D">
        <w:rPr>
          <w:rFonts w:ascii="ＭＳ 明朝" w:hAnsi="ＭＳ 明朝" w:hint="eastAsia"/>
          <w:color w:val="000000"/>
          <w:sz w:val="22"/>
        </w:rPr>
        <w:t>です。</w:t>
      </w:r>
    </w:p>
    <w:p w14:paraId="168DD6E5" w14:textId="77777777" w:rsidR="002F3E6F" w:rsidRDefault="002F3E6F" w:rsidP="008B052D">
      <w:pPr>
        <w:pStyle w:val="af4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校長先生ご自身が入力</w:t>
      </w:r>
      <w:r w:rsidR="008B052D">
        <w:rPr>
          <w:rFonts w:ascii="ＭＳ 明朝" w:hAnsi="ＭＳ 明朝" w:hint="eastAsia"/>
          <w:color w:val="000000"/>
          <w:sz w:val="22"/>
        </w:rPr>
        <w:t>してください。（</w:t>
      </w:r>
      <w:r w:rsidR="008B052D" w:rsidRPr="00B656BC">
        <w:rPr>
          <w:rFonts w:ascii="ＭＳ 明朝" w:hAnsi="ＭＳ 明朝" w:hint="eastAsia"/>
          <w:color w:val="000000"/>
          <w:sz w:val="22"/>
          <w:u w:val="single"/>
        </w:rPr>
        <w:t>教員による</w:t>
      </w:r>
      <w:r w:rsidRPr="00B656BC">
        <w:rPr>
          <w:rFonts w:ascii="ＭＳ 明朝" w:hAnsi="ＭＳ 明朝" w:hint="eastAsia"/>
          <w:color w:val="000000"/>
          <w:sz w:val="22"/>
          <w:u w:val="single"/>
        </w:rPr>
        <w:t>回答</w:t>
      </w:r>
      <w:r w:rsidR="00B656BC" w:rsidRPr="00B656BC">
        <w:rPr>
          <w:rFonts w:ascii="ＭＳ 明朝" w:hAnsi="ＭＳ 明朝" w:hint="eastAsia"/>
          <w:color w:val="000000"/>
          <w:sz w:val="22"/>
          <w:u w:val="single"/>
        </w:rPr>
        <w:t>は、</w:t>
      </w:r>
      <w:r w:rsidRPr="00B656BC">
        <w:rPr>
          <w:rFonts w:ascii="ＭＳ 明朝" w:hAnsi="ＭＳ 明朝" w:hint="eastAsia"/>
          <w:color w:val="000000"/>
          <w:sz w:val="22"/>
          <w:u w:val="single"/>
        </w:rPr>
        <w:t>させない</w:t>
      </w:r>
      <w:r w:rsidR="008B052D" w:rsidRPr="00B656BC">
        <w:rPr>
          <w:rFonts w:ascii="ＭＳ 明朝" w:hAnsi="ＭＳ 明朝" w:hint="eastAsia"/>
          <w:color w:val="000000"/>
          <w:sz w:val="22"/>
          <w:u w:val="single"/>
        </w:rPr>
        <w:t>でください</w:t>
      </w:r>
      <w:r w:rsidRPr="00B656BC">
        <w:rPr>
          <w:rFonts w:ascii="ＭＳ 明朝" w:hAnsi="ＭＳ 明朝" w:hint="eastAsia"/>
          <w:color w:val="000000"/>
          <w:sz w:val="22"/>
          <w:u w:val="single"/>
        </w:rPr>
        <w:t>。</w:t>
      </w:r>
      <w:r w:rsidRPr="008B052D">
        <w:rPr>
          <w:rFonts w:ascii="ＭＳ 明朝" w:hAnsi="ＭＳ 明朝" w:hint="eastAsia"/>
          <w:color w:val="000000"/>
          <w:sz w:val="22"/>
        </w:rPr>
        <w:t>）</w:t>
      </w:r>
    </w:p>
    <w:p w14:paraId="5A79CA62" w14:textId="77777777" w:rsidR="002F3E6F" w:rsidRDefault="008B052D" w:rsidP="008B052D">
      <w:pPr>
        <w:pStyle w:val="af4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当該校に特別支援学級の主任</w:t>
      </w:r>
      <w:r w:rsidR="002F3E6F" w:rsidRPr="008B052D">
        <w:rPr>
          <w:rFonts w:ascii="ＭＳ 明朝" w:hAnsi="ＭＳ 明朝" w:hint="eastAsia"/>
          <w:color w:val="000000"/>
          <w:sz w:val="22"/>
        </w:rPr>
        <w:t>が複数いる場合、または特別支援学級の障害種別が複数設置してある場合は、</w:t>
      </w:r>
      <w:r w:rsidR="002F3E6F" w:rsidRPr="008B052D">
        <w:rPr>
          <w:rFonts w:ascii="ＭＳ 明朝" w:hAnsi="ＭＳ 明朝" w:hint="eastAsia"/>
          <w:color w:val="000000"/>
          <w:sz w:val="22"/>
          <w:u w:val="single"/>
        </w:rPr>
        <w:t>特別支援学級担当者の主任</w:t>
      </w:r>
      <w:r w:rsidR="002F3E6F" w:rsidRPr="008B052D">
        <w:rPr>
          <w:rFonts w:ascii="ＭＳ 明朝" w:hAnsi="ＭＳ 明朝" w:hint="eastAsia"/>
          <w:color w:val="000000"/>
          <w:sz w:val="22"/>
        </w:rPr>
        <w:t>を想定して回答</w:t>
      </w:r>
      <w:r w:rsidR="00CD7108">
        <w:rPr>
          <w:rFonts w:ascii="ＭＳ 明朝" w:hAnsi="ＭＳ 明朝" w:hint="eastAsia"/>
          <w:color w:val="000000"/>
          <w:sz w:val="22"/>
        </w:rPr>
        <w:t>してください</w:t>
      </w:r>
      <w:r w:rsidR="002F3E6F" w:rsidRPr="008B052D">
        <w:rPr>
          <w:rFonts w:ascii="ＭＳ 明朝" w:hAnsi="ＭＳ 明朝" w:hint="eastAsia"/>
          <w:color w:val="000000"/>
          <w:sz w:val="22"/>
        </w:rPr>
        <w:t>。</w:t>
      </w:r>
    </w:p>
    <w:p w14:paraId="0D55FE7A" w14:textId="77777777" w:rsidR="002F3E6F" w:rsidRPr="008B052D" w:rsidRDefault="002F3E6F" w:rsidP="008B052D">
      <w:pPr>
        <w:pStyle w:val="af4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入力は、以下の手順に従って実施するようお願い</w:t>
      </w:r>
      <w:r w:rsidR="00CD7108">
        <w:rPr>
          <w:rFonts w:ascii="ＭＳ 明朝" w:hAnsi="ＭＳ 明朝" w:hint="eastAsia"/>
          <w:color w:val="000000"/>
          <w:sz w:val="22"/>
        </w:rPr>
        <w:t>します</w:t>
      </w:r>
      <w:r w:rsidRPr="008B052D">
        <w:rPr>
          <w:rFonts w:ascii="ＭＳ 明朝" w:hAnsi="ＭＳ 明朝" w:hint="eastAsia"/>
          <w:color w:val="000000"/>
          <w:sz w:val="22"/>
        </w:rPr>
        <w:t>。</w:t>
      </w:r>
    </w:p>
    <w:p w14:paraId="37103EE0" w14:textId="77777777" w:rsidR="002F3E6F" w:rsidRPr="008B052D" w:rsidRDefault="008B052D" w:rsidP="008B052D">
      <w:pPr>
        <w:pStyle w:val="af4"/>
        <w:numPr>
          <w:ilvl w:val="0"/>
          <w:numId w:val="3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インターネット上から</w:t>
      </w:r>
      <w:r w:rsidRPr="008B052D">
        <w:rPr>
          <w:rFonts w:ascii="ＭＳ 明朝" w:hAnsi="ＭＳ 明朝" w:hint="eastAsia"/>
          <w:color w:val="000000"/>
          <w:sz w:val="22"/>
        </w:rPr>
        <w:t>「</w:t>
      </w:r>
      <w:r w:rsidR="002F3E6F" w:rsidRPr="008B052D">
        <w:rPr>
          <w:rFonts w:ascii="ＭＳ 明朝" w:hAnsi="ＭＳ 明朝" w:hint="eastAsia"/>
          <w:color w:val="000000"/>
          <w:sz w:val="22"/>
        </w:rPr>
        <w:t>全国特別支援学級設置学校長協会</w:t>
      </w:r>
      <w:r w:rsidRPr="008B052D">
        <w:rPr>
          <w:rFonts w:ascii="ＭＳ 明朝" w:hAnsi="ＭＳ 明朝" w:hint="eastAsia"/>
          <w:color w:val="000000"/>
          <w:sz w:val="22"/>
        </w:rPr>
        <w:t>」</w:t>
      </w:r>
      <w:r>
        <w:rPr>
          <w:rFonts w:ascii="ＭＳ 明朝" w:hAnsi="ＭＳ 明朝" w:hint="eastAsia"/>
          <w:color w:val="000000"/>
          <w:sz w:val="22"/>
        </w:rPr>
        <w:t>で検索し、</w:t>
      </w:r>
      <w:r w:rsidR="002F3E6F" w:rsidRPr="008B052D">
        <w:rPr>
          <w:rFonts w:ascii="ＭＳ 明朝" w:hAnsi="ＭＳ 明朝" w:hint="eastAsia"/>
          <w:color w:val="000000"/>
          <w:sz w:val="22"/>
        </w:rPr>
        <w:t>ホームページを開</w:t>
      </w:r>
      <w:r w:rsidR="00CD7108">
        <w:rPr>
          <w:rFonts w:ascii="ＭＳ 明朝" w:hAnsi="ＭＳ 明朝" w:hint="eastAsia"/>
          <w:color w:val="000000"/>
          <w:sz w:val="22"/>
        </w:rPr>
        <w:t>きます</w:t>
      </w:r>
      <w:r w:rsidR="002F3E6F" w:rsidRPr="008B052D">
        <w:rPr>
          <w:rFonts w:ascii="ＭＳ 明朝" w:hAnsi="ＭＳ 明朝" w:hint="eastAsia"/>
          <w:color w:val="000000"/>
          <w:sz w:val="22"/>
        </w:rPr>
        <w:t>。</w:t>
      </w:r>
    </w:p>
    <w:p w14:paraId="0548E5D4" w14:textId="77777777" w:rsidR="002F3E6F" w:rsidRPr="008B052D" w:rsidRDefault="00B2682C" w:rsidP="008B052D">
      <w:pPr>
        <w:spacing w:line="360" w:lineRule="exact"/>
        <w:ind w:firstLineChars="200" w:firstLine="425"/>
        <w:jc w:val="left"/>
        <w:rPr>
          <w:rFonts w:ascii="ＭＳ 明朝" w:hAnsi="ＭＳ 明朝" w:cs="ＭＳ ゴシック"/>
          <w:kern w:val="0"/>
          <w:sz w:val="22"/>
          <w:szCs w:val="24"/>
        </w:rPr>
      </w:pPr>
      <w:r>
        <w:rPr>
          <w:rFonts w:ascii="ＭＳ 明朝" w:hAnsi="ＭＳ 明朝" w:hint="eastAsia"/>
          <w:color w:val="000000"/>
          <w:sz w:val="22"/>
        </w:rPr>
        <w:t>②</w:t>
      </w:r>
      <w:r w:rsidR="00CD7108">
        <w:rPr>
          <w:rFonts w:ascii="ＭＳ 明朝" w:hAnsi="ＭＳ 明朝" w:hint="eastAsia"/>
          <w:color w:val="000000"/>
          <w:sz w:val="22"/>
        </w:rPr>
        <w:t xml:space="preserve">　</w:t>
      </w:r>
      <w:r w:rsidR="002F3E6F" w:rsidRPr="000C47F5">
        <w:rPr>
          <w:rFonts w:ascii="ＭＳ 明朝" w:hAnsi="ＭＳ 明朝" w:hint="eastAsia"/>
          <w:color w:val="000000"/>
          <w:sz w:val="22"/>
        </w:rPr>
        <w:t>各質問項目に対して該当箇所をクリック</w:t>
      </w:r>
      <w:r w:rsidR="00CD7108">
        <w:rPr>
          <w:rFonts w:ascii="ＭＳ 明朝" w:hAnsi="ＭＳ 明朝" w:hint="eastAsia"/>
          <w:color w:val="000000"/>
          <w:sz w:val="22"/>
        </w:rPr>
        <w:t>します</w:t>
      </w:r>
      <w:r w:rsidR="002F3E6F" w:rsidRPr="000C47F5">
        <w:rPr>
          <w:rFonts w:ascii="ＭＳ 明朝" w:hAnsi="ＭＳ 明朝" w:hint="eastAsia"/>
          <w:color w:val="000000"/>
          <w:sz w:val="22"/>
        </w:rPr>
        <w:t>。</w:t>
      </w:r>
      <w:r w:rsidR="00CD7108">
        <w:rPr>
          <w:rFonts w:ascii="ＭＳ 明朝" w:hAnsi="ＭＳ 明朝" w:hint="eastAsia"/>
          <w:color w:val="000000"/>
          <w:sz w:val="22"/>
        </w:rPr>
        <w:t>なお</w:t>
      </w:r>
      <w:r w:rsidR="008B052D">
        <w:rPr>
          <w:rFonts w:ascii="ＭＳ 明朝" w:hAnsi="ＭＳ 明朝" w:hint="eastAsia"/>
          <w:color w:val="000000"/>
          <w:sz w:val="22"/>
        </w:rPr>
        <w:t>打ち込む箇所があります。</w:t>
      </w:r>
    </w:p>
    <w:p w14:paraId="58A5B04F" w14:textId="77777777" w:rsidR="002F3E6F" w:rsidRPr="000C47F5" w:rsidRDefault="00CD7108" w:rsidP="008B052D">
      <w:pPr>
        <w:spacing w:line="360" w:lineRule="exact"/>
        <w:ind w:firstLineChars="200" w:firstLine="425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③　</w:t>
      </w:r>
      <w:r w:rsidR="002F3E6F" w:rsidRPr="000C47F5">
        <w:rPr>
          <w:rFonts w:ascii="ＭＳ 明朝" w:hAnsi="ＭＳ 明朝" w:hint="eastAsia"/>
          <w:color w:val="000000"/>
          <w:sz w:val="22"/>
        </w:rPr>
        <w:t>最後にある「</w:t>
      </w:r>
      <w:r w:rsidR="002F3E6F">
        <w:rPr>
          <w:rFonts w:ascii="ＭＳ 明朝" w:hAnsi="ＭＳ 明朝" w:hint="eastAsia"/>
          <w:color w:val="000000"/>
          <w:sz w:val="22"/>
        </w:rPr>
        <w:t>回答する</w:t>
      </w:r>
      <w:r w:rsidR="002F3E6F" w:rsidRPr="000C47F5">
        <w:rPr>
          <w:rFonts w:ascii="ＭＳ 明朝" w:hAnsi="ＭＳ 明朝" w:hint="eastAsia"/>
          <w:color w:val="000000"/>
          <w:sz w:val="22"/>
        </w:rPr>
        <w:t>」ボタンを押すと完了</w:t>
      </w:r>
      <w:r>
        <w:rPr>
          <w:rFonts w:ascii="ＭＳ 明朝" w:hAnsi="ＭＳ 明朝" w:hint="eastAsia"/>
          <w:color w:val="000000"/>
          <w:sz w:val="22"/>
        </w:rPr>
        <w:t>します</w:t>
      </w:r>
      <w:r w:rsidR="002F3E6F" w:rsidRPr="000C47F5">
        <w:rPr>
          <w:rFonts w:ascii="ＭＳ 明朝" w:hAnsi="ＭＳ 明朝" w:hint="eastAsia"/>
          <w:color w:val="000000"/>
          <w:sz w:val="22"/>
        </w:rPr>
        <w:t>。</w:t>
      </w:r>
    </w:p>
    <w:p w14:paraId="6769ACAD" w14:textId="77777777" w:rsidR="008B052D" w:rsidRDefault="008B052D" w:rsidP="008B052D">
      <w:pPr>
        <w:pStyle w:val="af4"/>
        <w:numPr>
          <w:ilvl w:val="0"/>
          <w:numId w:val="2"/>
        </w:numPr>
        <w:spacing w:line="360" w:lineRule="exact"/>
        <w:ind w:leftChars="0"/>
        <w:jc w:val="left"/>
        <w:rPr>
          <w:rFonts w:ascii="ＭＳ 明朝" w:hAnsi="ＭＳ 明朝"/>
          <w:color w:val="000000"/>
          <w:sz w:val="22"/>
        </w:rPr>
      </w:pPr>
      <w:r w:rsidRPr="008B052D">
        <w:rPr>
          <w:rFonts w:ascii="ＭＳ 明朝" w:hAnsi="ＭＳ 明朝" w:hint="eastAsia"/>
          <w:color w:val="000000"/>
          <w:sz w:val="22"/>
        </w:rPr>
        <w:t>ホームページから入れない場合は、</w:t>
      </w:r>
    </w:p>
    <w:p w14:paraId="5C124ADA" w14:textId="77777777" w:rsidR="00B2682C" w:rsidRDefault="00B656BC" w:rsidP="00B656BC">
      <w:pPr>
        <w:pStyle w:val="af4"/>
        <w:spacing w:line="360" w:lineRule="exact"/>
        <w:ind w:leftChars="0" w:left="56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ホームページの調査内容</w:t>
      </w:r>
      <w:r w:rsidR="00B2682C">
        <w:rPr>
          <w:rFonts w:ascii="ＭＳ 明朝" w:hAnsi="ＭＳ 明朝" w:hint="eastAsia"/>
          <w:color w:val="000000"/>
          <w:sz w:val="22"/>
        </w:rPr>
        <w:t>から問題文、回答用紙をダウンロードし、</w:t>
      </w:r>
    </w:p>
    <w:p w14:paraId="44CE7D83" w14:textId="77777777" w:rsidR="00B656BC" w:rsidRDefault="00B2682C" w:rsidP="00B656BC">
      <w:pPr>
        <w:pStyle w:val="af4"/>
        <w:spacing w:line="360" w:lineRule="exact"/>
        <w:ind w:leftChars="0" w:left="56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記入した回答用紙を添付文書で、</w:t>
      </w:r>
    </w:p>
    <w:p w14:paraId="40B1EF25" w14:textId="77777777" w:rsidR="00B2682C" w:rsidRPr="00C021F3" w:rsidRDefault="00B2682C" w:rsidP="00C021F3">
      <w:pPr>
        <w:pStyle w:val="af4"/>
        <w:spacing w:line="360" w:lineRule="exact"/>
        <w:ind w:leftChars="0" w:left="562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全特協調査部長</w:t>
      </w:r>
      <w:r w:rsidR="00C021F3">
        <w:rPr>
          <w:rFonts w:ascii="ＭＳ 明朝" w:hAnsi="ＭＳ 明朝" w:hint="eastAsia"/>
          <w:color w:val="000000"/>
          <w:sz w:val="22"/>
        </w:rPr>
        <w:t xml:space="preserve">　</w:t>
      </w:r>
      <w:r w:rsidR="00CD7108">
        <w:rPr>
          <w:rFonts w:ascii="ＭＳ 明朝" w:hAnsi="ＭＳ 明朝" w:hint="eastAsia"/>
          <w:color w:val="000000"/>
          <w:sz w:val="22"/>
        </w:rPr>
        <w:t>狛江市立緑野小学校</w:t>
      </w:r>
      <w:r w:rsidR="00656BBD" w:rsidRPr="00C021F3">
        <w:rPr>
          <w:rFonts w:ascii="ＭＳ 明朝" w:hAnsi="ＭＳ 明朝" w:hint="eastAsia"/>
          <w:color w:val="000000"/>
          <w:sz w:val="22"/>
        </w:rPr>
        <w:t xml:space="preserve">長　</w:t>
      </w:r>
      <w:r w:rsidR="00CD7108">
        <w:rPr>
          <w:rFonts w:ascii="ＭＳ 明朝" w:hAnsi="ＭＳ 明朝" w:hint="eastAsia"/>
          <w:color w:val="000000"/>
          <w:sz w:val="22"/>
        </w:rPr>
        <w:t>大場　一輝</w:t>
      </w:r>
    </w:p>
    <w:p w14:paraId="05302F25" w14:textId="77777777" w:rsidR="00C021F3" w:rsidRDefault="00810142" w:rsidP="00C021F3">
      <w:pPr>
        <w:pStyle w:val="af4"/>
        <w:spacing w:line="360" w:lineRule="exact"/>
        <w:ind w:leftChars="0" w:left="562"/>
        <w:jc w:val="left"/>
      </w:pPr>
      <w:hyperlink r:id="rId9" w:history="1">
        <w:r w:rsidR="00CD7108" w:rsidRPr="00CD7108">
          <w:rPr>
            <w:rStyle w:val="ab"/>
            <w:rFonts w:hint="eastAsia"/>
            <w:sz w:val="22"/>
          </w:rPr>
          <w:t>komaemep@jcom.home.ne.jp</w:t>
        </w:r>
      </w:hyperlink>
      <w:r w:rsidR="00C021F3">
        <w:rPr>
          <w:rFonts w:hint="eastAsia"/>
        </w:rPr>
        <w:t xml:space="preserve">　まで送信してください。</w:t>
      </w:r>
    </w:p>
    <w:p w14:paraId="248D439C" w14:textId="77777777" w:rsidR="00CD7108" w:rsidRDefault="00C021F3" w:rsidP="00CD7108">
      <w:pPr>
        <w:pStyle w:val="af4"/>
        <w:spacing w:line="360" w:lineRule="exact"/>
        <w:ind w:leftChars="100" w:left="202" w:firstLineChars="100" w:firstLine="202"/>
        <w:jc w:val="left"/>
        <w:rPr>
          <w:rFonts w:ascii="ＭＳ 明朝" w:hAnsi="ＭＳ 明朝"/>
          <w:color w:val="000000"/>
          <w:sz w:val="22"/>
        </w:rPr>
      </w:pPr>
      <w:r>
        <w:rPr>
          <w:rFonts w:hint="eastAsia"/>
        </w:rPr>
        <w:t>※メールによる送信が困難な場合は、</w:t>
      </w:r>
      <w:r w:rsidRPr="00C021F3">
        <w:rPr>
          <w:rFonts w:hint="eastAsia"/>
          <w:u w:val="single"/>
        </w:rPr>
        <w:t xml:space="preserve"> </w:t>
      </w:r>
      <w:r w:rsidRPr="00C021F3">
        <w:rPr>
          <w:rFonts w:hint="eastAsia"/>
          <w:u w:val="single"/>
        </w:rPr>
        <w:t>０３－</w:t>
      </w:r>
      <w:r w:rsidR="00CD7108">
        <w:rPr>
          <w:rFonts w:hint="eastAsia"/>
          <w:u w:val="single"/>
        </w:rPr>
        <w:t>５４９７</w:t>
      </w:r>
      <w:r w:rsidRPr="00C021F3">
        <w:rPr>
          <w:rFonts w:hint="eastAsia"/>
          <w:u w:val="single"/>
        </w:rPr>
        <w:t>－</w:t>
      </w:r>
      <w:r w:rsidR="00CD7108">
        <w:rPr>
          <w:rFonts w:hint="eastAsia"/>
          <w:u w:val="single"/>
        </w:rPr>
        <w:t>７３５７</w:t>
      </w:r>
      <w:r w:rsidRPr="00C021F3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>まで</w:t>
      </w:r>
      <w:r w:rsidR="00CD7108">
        <w:rPr>
          <w:rFonts w:ascii="ＭＳ 明朝" w:hAnsi="ＭＳ 明朝" w:hint="eastAsia"/>
          <w:color w:val="000000"/>
          <w:sz w:val="22"/>
        </w:rPr>
        <w:t>ﾌｧｸｼﾐﾘ</w:t>
      </w:r>
      <w:r>
        <w:rPr>
          <w:rFonts w:ascii="ＭＳ 明朝" w:hAnsi="ＭＳ 明朝" w:hint="eastAsia"/>
          <w:color w:val="000000"/>
          <w:sz w:val="22"/>
        </w:rPr>
        <w:t>にて送</w:t>
      </w:r>
    </w:p>
    <w:p w14:paraId="5A676EBE" w14:textId="77777777" w:rsidR="00B2682C" w:rsidRPr="00C021F3" w:rsidRDefault="00C021F3" w:rsidP="00CD7108">
      <w:pPr>
        <w:pStyle w:val="af4"/>
        <w:spacing w:line="360" w:lineRule="exact"/>
        <w:ind w:leftChars="100" w:left="202" w:firstLineChars="200" w:firstLine="425"/>
        <w:jc w:val="left"/>
      </w:pPr>
      <w:r>
        <w:rPr>
          <w:rFonts w:ascii="ＭＳ 明朝" w:hAnsi="ＭＳ 明朝" w:hint="eastAsia"/>
          <w:color w:val="000000"/>
          <w:sz w:val="22"/>
        </w:rPr>
        <w:t>付</w:t>
      </w:r>
      <w:r w:rsidR="00B2682C" w:rsidRPr="00C021F3">
        <w:rPr>
          <w:rFonts w:ascii="ＭＳ 明朝" w:hAnsi="ＭＳ 明朝" w:hint="eastAsia"/>
          <w:color w:val="000000"/>
          <w:sz w:val="22"/>
        </w:rPr>
        <w:t>してください。</w:t>
      </w:r>
    </w:p>
    <w:p w14:paraId="4D105C45" w14:textId="77777777" w:rsidR="00B2682C" w:rsidRDefault="00B2682C" w:rsidP="00B656BC">
      <w:pPr>
        <w:pStyle w:val="af4"/>
        <w:spacing w:line="360" w:lineRule="exact"/>
        <w:ind w:leftChars="0" w:left="562"/>
        <w:jc w:val="left"/>
        <w:rPr>
          <w:rFonts w:ascii="ＭＳ 明朝" w:hAnsi="ＭＳ 明朝"/>
          <w:color w:val="000000"/>
          <w:sz w:val="22"/>
        </w:rPr>
      </w:pPr>
    </w:p>
    <w:p w14:paraId="07B09677" w14:textId="77777777" w:rsidR="002F3E6F" w:rsidRDefault="002F3E6F" w:rsidP="002F3E6F">
      <w:pPr>
        <w:spacing w:line="360" w:lineRule="exact"/>
        <w:ind w:left="2361" w:hangingChars="1111" w:hanging="2361"/>
        <w:jc w:val="left"/>
        <w:rPr>
          <w:rFonts w:ascii="ＭＳ ゴシック" w:eastAsia="ＭＳ ゴシック" w:hAnsi="ＭＳ ゴシック"/>
          <w:color w:val="000000"/>
          <w:sz w:val="22"/>
        </w:rPr>
      </w:pPr>
      <w:r w:rsidRPr="006870EA">
        <w:rPr>
          <w:rFonts w:ascii="ＭＳ ゴシック" w:eastAsia="ＭＳ ゴシック" w:hAnsi="ＭＳ ゴシック" w:hint="eastAsia"/>
          <w:color w:val="000000"/>
          <w:sz w:val="22"/>
        </w:rPr>
        <w:t>３</w:t>
      </w:r>
      <w:r>
        <w:rPr>
          <w:rFonts w:ascii="ＭＳ ゴシック" w:eastAsia="ＭＳ ゴシック" w:hAnsi="ＭＳ ゴシック" w:hint="eastAsia"/>
          <w:color w:val="000000"/>
          <w:sz w:val="22"/>
        </w:rPr>
        <w:t xml:space="preserve">　</w:t>
      </w:r>
      <w:r w:rsidRPr="006870EA">
        <w:rPr>
          <w:rFonts w:ascii="ＭＳ ゴシック" w:eastAsia="ＭＳ ゴシック" w:hAnsi="ＭＳ ゴシック" w:hint="eastAsia"/>
          <w:color w:val="000000"/>
          <w:sz w:val="22"/>
        </w:rPr>
        <w:t>調査開始と締切り</w:t>
      </w:r>
    </w:p>
    <w:p w14:paraId="1C890D14" w14:textId="77777777" w:rsidR="0057010C" w:rsidRPr="00CD7108" w:rsidRDefault="002F3E6F" w:rsidP="00CD7108">
      <w:pPr>
        <w:spacing w:line="360" w:lineRule="exact"/>
        <w:ind w:firstLineChars="200" w:firstLine="427"/>
        <w:jc w:val="left"/>
        <w:rPr>
          <w:rFonts w:ascii="ＭＳ 明朝" w:hAnsi="ＭＳ 明朝"/>
          <w:b/>
          <w:sz w:val="22"/>
          <w:u w:val="single"/>
        </w:rPr>
      </w:pPr>
      <w:r w:rsidRPr="000B0E2B">
        <w:rPr>
          <w:rFonts w:ascii="ＭＳ 明朝" w:hAnsi="ＭＳ 明朝" w:hint="eastAsia"/>
          <w:b/>
          <w:sz w:val="22"/>
          <w:u w:val="single"/>
        </w:rPr>
        <w:t>入力開始は平成</w:t>
      </w:r>
      <w:r w:rsidR="00CD7108">
        <w:rPr>
          <w:rFonts w:ascii="ＭＳ 明朝" w:hAnsi="ＭＳ 明朝" w:hint="eastAsia"/>
          <w:b/>
          <w:sz w:val="22"/>
          <w:u w:val="single"/>
        </w:rPr>
        <w:t>２８</w:t>
      </w:r>
      <w:r w:rsidR="000B0E2B" w:rsidRPr="000B0E2B">
        <w:rPr>
          <w:rFonts w:ascii="ＭＳ 明朝" w:hAnsi="ＭＳ 明朝" w:hint="eastAsia"/>
          <w:b/>
          <w:sz w:val="22"/>
          <w:u w:val="single"/>
        </w:rPr>
        <w:t>年</w:t>
      </w:r>
      <w:r w:rsidR="00CD7108">
        <w:rPr>
          <w:rFonts w:ascii="ＭＳ 明朝" w:hAnsi="ＭＳ 明朝" w:hint="eastAsia"/>
          <w:b/>
          <w:sz w:val="22"/>
          <w:u w:val="single"/>
        </w:rPr>
        <w:t>７月１１</w:t>
      </w:r>
      <w:r w:rsidRPr="000B0E2B">
        <w:rPr>
          <w:rFonts w:ascii="ＭＳ 明朝" w:hAnsi="ＭＳ 明朝" w:hint="eastAsia"/>
          <w:b/>
          <w:sz w:val="22"/>
          <w:u w:val="single"/>
        </w:rPr>
        <w:t>日（</w:t>
      </w:r>
      <w:r w:rsidR="00CD7108">
        <w:rPr>
          <w:rFonts w:ascii="ＭＳ 明朝" w:hAnsi="ＭＳ 明朝" w:hint="eastAsia"/>
          <w:b/>
          <w:sz w:val="22"/>
          <w:u w:val="single"/>
        </w:rPr>
        <w:t>月</w:t>
      </w:r>
      <w:r w:rsidRPr="000B0E2B">
        <w:rPr>
          <w:rFonts w:ascii="ＭＳ 明朝" w:hAnsi="ＭＳ 明朝" w:hint="eastAsia"/>
          <w:b/>
          <w:sz w:val="22"/>
          <w:u w:val="single"/>
        </w:rPr>
        <w:t>）、入力〆切は</w:t>
      </w:r>
      <w:r w:rsidRPr="000B0E2B">
        <w:rPr>
          <w:rFonts w:ascii="ＭＳ ゴシック" w:eastAsia="ＭＳ ゴシック" w:hAnsi="ＭＳ ゴシック" w:hint="eastAsia"/>
          <w:b/>
          <w:sz w:val="22"/>
          <w:u w:val="single"/>
        </w:rPr>
        <w:t>平成</w:t>
      </w:r>
      <w:r w:rsidR="00CD7108">
        <w:rPr>
          <w:rFonts w:ascii="ＭＳ ゴシック" w:eastAsia="ＭＳ ゴシック" w:hAnsi="ＭＳ ゴシック" w:hint="eastAsia"/>
          <w:b/>
          <w:sz w:val="22"/>
          <w:u w:val="single"/>
        </w:rPr>
        <w:t>２８</w:t>
      </w:r>
      <w:r w:rsidRPr="000B0E2B">
        <w:rPr>
          <w:rFonts w:ascii="ＭＳ ゴシック" w:eastAsia="ＭＳ ゴシック" w:hAnsi="ＭＳ ゴシック" w:hint="eastAsia"/>
          <w:b/>
          <w:sz w:val="22"/>
          <w:u w:val="single"/>
        </w:rPr>
        <w:t>年９月</w:t>
      </w:r>
      <w:r w:rsidR="00CD7108">
        <w:rPr>
          <w:rFonts w:ascii="ＭＳ ゴシック" w:eastAsia="ＭＳ ゴシック" w:hAnsi="ＭＳ ゴシック" w:hint="eastAsia"/>
          <w:b/>
          <w:sz w:val="22"/>
          <w:u w:val="single"/>
        </w:rPr>
        <w:t>２</w:t>
      </w:r>
      <w:r w:rsidR="000B0E2B" w:rsidRPr="000B0E2B">
        <w:rPr>
          <w:rFonts w:ascii="ＭＳ ゴシック" w:eastAsia="ＭＳ ゴシック" w:hAnsi="ＭＳ ゴシック" w:hint="eastAsia"/>
          <w:b/>
          <w:sz w:val="22"/>
          <w:u w:val="single"/>
        </w:rPr>
        <w:t>日（金）</w:t>
      </w:r>
    </w:p>
    <w:sectPr w:rsidR="0057010C" w:rsidRPr="00CD7108" w:rsidSect="006E371B">
      <w:pgSz w:w="11906" w:h="16838" w:code="9"/>
      <w:pgMar w:top="1701" w:right="1701" w:bottom="1701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F1A48" w14:textId="77777777" w:rsidR="00810142" w:rsidRDefault="00810142" w:rsidP="002A3ABD">
      <w:r>
        <w:separator/>
      </w:r>
    </w:p>
  </w:endnote>
  <w:endnote w:type="continuationSeparator" w:id="0">
    <w:p w14:paraId="71403B5B" w14:textId="77777777" w:rsidR="00810142" w:rsidRDefault="00810142" w:rsidP="002A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EECCA" w14:textId="77777777" w:rsidR="00810142" w:rsidRDefault="00810142" w:rsidP="002A3ABD">
      <w:r>
        <w:separator/>
      </w:r>
    </w:p>
  </w:footnote>
  <w:footnote w:type="continuationSeparator" w:id="0">
    <w:p w14:paraId="1DF08302" w14:textId="77777777" w:rsidR="00810142" w:rsidRDefault="00810142" w:rsidP="002A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E3700"/>
    <w:multiLevelType w:val="hybridMultilevel"/>
    <w:tmpl w:val="69846106"/>
    <w:lvl w:ilvl="0" w:tplc="4BB60A4C">
      <w:start w:val="1"/>
      <w:numFmt w:val="decimal"/>
      <w:lvlText w:val="(%1)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5D7947B3"/>
    <w:multiLevelType w:val="hybridMultilevel"/>
    <w:tmpl w:val="0D9693BC"/>
    <w:lvl w:ilvl="0" w:tplc="EF7627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711F7B77"/>
    <w:multiLevelType w:val="hybridMultilevel"/>
    <w:tmpl w:val="2266F2C8"/>
    <w:lvl w:ilvl="0" w:tplc="0276D05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90"/>
    <w:rsid w:val="0001106E"/>
    <w:rsid w:val="000334D4"/>
    <w:rsid w:val="000349EB"/>
    <w:rsid w:val="000470E0"/>
    <w:rsid w:val="00055CED"/>
    <w:rsid w:val="00080836"/>
    <w:rsid w:val="00086C26"/>
    <w:rsid w:val="000B0E2B"/>
    <w:rsid w:val="000B38D6"/>
    <w:rsid w:val="000B608F"/>
    <w:rsid w:val="000C47F5"/>
    <w:rsid w:val="000C62BB"/>
    <w:rsid w:val="000E11C7"/>
    <w:rsid w:val="00103F97"/>
    <w:rsid w:val="00112E78"/>
    <w:rsid w:val="00122100"/>
    <w:rsid w:val="00127418"/>
    <w:rsid w:val="00186E6E"/>
    <w:rsid w:val="0019142D"/>
    <w:rsid w:val="001971F4"/>
    <w:rsid w:val="001B0782"/>
    <w:rsid w:val="001C155D"/>
    <w:rsid w:val="001C7B34"/>
    <w:rsid w:val="001D4498"/>
    <w:rsid w:val="001E03EF"/>
    <w:rsid w:val="001E3F3E"/>
    <w:rsid w:val="001F2327"/>
    <w:rsid w:val="001F3B13"/>
    <w:rsid w:val="002044D1"/>
    <w:rsid w:val="00207CFB"/>
    <w:rsid w:val="002117BF"/>
    <w:rsid w:val="002251F1"/>
    <w:rsid w:val="00240B23"/>
    <w:rsid w:val="002523DA"/>
    <w:rsid w:val="002538C1"/>
    <w:rsid w:val="00254B40"/>
    <w:rsid w:val="00265E13"/>
    <w:rsid w:val="002747C2"/>
    <w:rsid w:val="002750F4"/>
    <w:rsid w:val="002754A4"/>
    <w:rsid w:val="002A3ABD"/>
    <w:rsid w:val="002B426D"/>
    <w:rsid w:val="002D1F5B"/>
    <w:rsid w:val="002E00C4"/>
    <w:rsid w:val="002E5D04"/>
    <w:rsid w:val="002F1C43"/>
    <w:rsid w:val="002F2E80"/>
    <w:rsid w:val="002F3C34"/>
    <w:rsid w:val="002F3E6F"/>
    <w:rsid w:val="0031419E"/>
    <w:rsid w:val="0032772E"/>
    <w:rsid w:val="003309A7"/>
    <w:rsid w:val="00331F95"/>
    <w:rsid w:val="003442BA"/>
    <w:rsid w:val="00365E6D"/>
    <w:rsid w:val="00376BA8"/>
    <w:rsid w:val="00387E72"/>
    <w:rsid w:val="003F0C3F"/>
    <w:rsid w:val="003F6FDA"/>
    <w:rsid w:val="00440149"/>
    <w:rsid w:val="00452905"/>
    <w:rsid w:val="00455BE2"/>
    <w:rsid w:val="00460B67"/>
    <w:rsid w:val="00465F1E"/>
    <w:rsid w:val="004741BB"/>
    <w:rsid w:val="00474ECB"/>
    <w:rsid w:val="004879B6"/>
    <w:rsid w:val="0049548F"/>
    <w:rsid w:val="004C76DA"/>
    <w:rsid w:val="00506EB9"/>
    <w:rsid w:val="0051710D"/>
    <w:rsid w:val="00560E7A"/>
    <w:rsid w:val="0057010C"/>
    <w:rsid w:val="0057198C"/>
    <w:rsid w:val="00581643"/>
    <w:rsid w:val="00587B04"/>
    <w:rsid w:val="005A0A60"/>
    <w:rsid w:val="005A56EF"/>
    <w:rsid w:val="005B6DFB"/>
    <w:rsid w:val="005D119A"/>
    <w:rsid w:val="005F2ED4"/>
    <w:rsid w:val="005F44C8"/>
    <w:rsid w:val="0061229A"/>
    <w:rsid w:val="00632F85"/>
    <w:rsid w:val="00652CC8"/>
    <w:rsid w:val="00656BBD"/>
    <w:rsid w:val="00665D5F"/>
    <w:rsid w:val="00683AFE"/>
    <w:rsid w:val="006870EA"/>
    <w:rsid w:val="00687279"/>
    <w:rsid w:val="006B2302"/>
    <w:rsid w:val="006B5BFD"/>
    <w:rsid w:val="006C048B"/>
    <w:rsid w:val="006C30B9"/>
    <w:rsid w:val="006D29A2"/>
    <w:rsid w:val="006E371B"/>
    <w:rsid w:val="006F683F"/>
    <w:rsid w:val="007264E2"/>
    <w:rsid w:val="00732DC9"/>
    <w:rsid w:val="007509F4"/>
    <w:rsid w:val="00786D63"/>
    <w:rsid w:val="007A395E"/>
    <w:rsid w:val="007A79D1"/>
    <w:rsid w:val="007C42EF"/>
    <w:rsid w:val="007D226D"/>
    <w:rsid w:val="007E1A66"/>
    <w:rsid w:val="007F71D3"/>
    <w:rsid w:val="00810142"/>
    <w:rsid w:val="008408DF"/>
    <w:rsid w:val="00843F69"/>
    <w:rsid w:val="00860F75"/>
    <w:rsid w:val="00862C79"/>
    <w:rsid w:val="00870942"/>
    <w:rsid w:val="008A2D9F"/>
    <w:rsid w:val="008B052D"/>
    <w:rsid w:val="008B2ADB"/>
    <w:rsid w:val="008C08BE"/>
    <w:rsid w:val="008D7EDE"/>
    <w:rsid w:val="008E108A"/>
    <w:rsid w:val="008E1421"/>
    <w:rsid w:val="008E4A4A"/>
    <w:rsid w:val="008E528E"/>
    <w:rsid w:val="008F0411"/>
    <w:rsid w:val="009125EC"/>
    <w:rsid w:val="009220B7"/>
    <w:rsid w:val="009359FA"/>
    <w:rsid w:val="00961759"/>
    <w:rsid w:val="009779CD"/>
    <w:rsid w:val="0098745A"/>
    <w:rsid w:val="009A2B33"/>
    <w:rsid w:val="009A35C7"/>
    <w:rsid w:val="009F42DD"/>
    <w:rsid w:val="009F56CA"/>
    <w:rsid w:val="009F7178"/>
    <w:rsid w:val="00A13275"/>
    <w:rsid w:val="00A25991"/>
    <w:rsid w:val="00A25F80"/>
    <w:rsid w:val="00A26F77"/>
    <w:rsid w:val="00A70E8D"/>
    <w:rsid w:val="00A77ACB"/>
    <w:rsid w:val="00A87382"/>
    <w:rsid w:val="00A97AD8"/>
    <w:rsid w:val="00AB3D6B"/>
    <w:rsid w:val="00AC0E47"/>
    <w:rsid w:val="00AD1A22"/>
    <w:rsid w:val="00AE1DAB"/>
    <w:rsid w:val="00AF120C"/>
    <w:rsid w:val="00B04934"/>
    <w:rsid w:val="00B05990"/>
    <w:rsid w:val="00B20C62"/>
    <w:rsid w:val="00B2682C"/>
    <w:rsid w:val="00B44C43"/>
    <w:rsid w:val="00B656BC"/>
    <w:rsid w:val="00B72391"/>
    <w:rsid w:val="00B76282"/>
    <w:rsid w:val="00B9163D"/>
    <w:rsid w:val="00BB02C5"/>
    <w:rsid w:val="00BB656C"/>
    <w:rsid w:val="00BE37B5"/>
    <w:rsid w:val="00BF2151"/>
    <w:rsid w:val="00BF61B4"/>
    <w:rsid w:val="00C021F3"/>
    <w:rsid w:val="00C039B8"/>
    <w:rsid w:val="00C06B6D"/>
    <w:rsid w:val="00C21601"/>
    <w:rsid w:val="00C3057B"/>
    <w:rsid w:val="00C347D3"/>
    <w:rsid w:val="00C41FD9"/>
    <w:rsid w:val="00C42A1C"/>
    <w:rsid w:val="00C556E1"/>
    <w:rsid w:val="00C61ADE"/>
    <w:rsid w:val="00C67086"/>
    <w:rsid w:val="00C92503"/>
    <w:rsid w:val="00CC2662"/>
    <w:rsid w:val="00CD7108"/>
    <w:rsid w:val="00CE0E70"/>
    <w:rsid w:val="00CF25E4"/>
    <w:rsid w:val="00CF2933"/>
    <w:rsid w:val="00CF75B0"/>
    <w:rsid w:val="00CF7675"/>
    <w:rsid w:val="00D117B4"/>
    <w:rsid w:val="00D51821"/>
    <w:rsid w:val="00D624B0"/>
    <w:rsid w:val="00D70D84"/>
    <w:rsid w:val="00D71EDF"/>
    <w:rsid w:val="00D71F94"/>
    <w:rsid w:val="00D93BE4"/>
    <w:rsid w:val="00D954EA"/>
    <w:rsid w:val="00DC0D61"/>
    <w:rsid w:val="00DC1D3E"/>
    <w:rsid w:val="00DC36F3"/>
    <w:rsid w:val="00E07736"/>
    <w:rsid w:val="00E167F3"/>
    <w:rsid w:val="00E25CE1"/>
    <w:rsid w:val="00E26749"/>
    <w:rsid w:val="00E52AF7"/>
    <w:rsid w:val="00E561A7"/>
    <w:rsid w:val="00E561B1"/>
    <w:rsid w:val="00E645D8"/>
    <w:rsid w:val="00E7314A"/>
    <w:rsid w:val="00E77EBC"/>
    <w:rsid w:val="00E87BC3"/>
    <w:rsid w:val="00E94C97"/>
    <w:rsid w:val="00EA48DE"/>
    <w:rsid w:val="00EB26EB"/>
    <w:rsid w:val="00EB4914"/>
    <w:rsid w:val="00EC0748"/>
    <w:rsid w:val="00EC4D90"/>
    <w:rsid w:val="00EE3D8F"/>
    <w:rsid w:val="00EF5E9D"/>
    <w:rsid w:val="00F21D8E"/>
    <w:rsid w:val="00F22883"/>
    <w:rsid w:val="00F23E84"/>
    <w:rsid w:val="00F25FC6"/>
    <w:rsid w:val="00F34C7D"/>
    <w:rsid w:val="00F42BD9"/>
    <w:rsid w:val="00F84C85"/>
    <w:rsid w:val="00F84E15"/>
    <w:rsid w:val="00F96292"/>
    <w:rsid w:val="00FB15BC"/>
    <w:rsid w:val="00FC4C65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D937"/>
  <w15:docId w15:val="{8BF9A04A-0C48-44D6-8017-798BF946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3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A3ABD"/>
  </w:style>
  <w:style w:type="paragraph" w:styleId="a5">
    <w:name w:val="footer"/>
    <w:basedOn w:val="a"/>
    <w:link w:val="a6"/>
    <w:uiPriority w:val="99"/>
    <w:semiHidden/>
    <w:unhideWhenUsed/>
    <w:rsid w:val="002A3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A3ABD"/>
  </w:style>
  <w:style w:type="paragraph" w:styleId="a7">
    <w:name w:val="Note Heading"/>
    <w:basedOn w:val="a"/>
    <w:next w:val="a"/>
    <w:link w:val="a8"/>
    <w:uiPriority w:val="99"/>
    <w:unhideWhenUsed/>
    <w:rsid w:val="00F21D8E"/>
    <w:pPr>
      <w:jc w:val="center"/>
    </w:pPr>
    <w:rPr>
      <w:rFonts w:ascii="ＭＳ 明朝" w:hAnsi="ＭＳ 明朝"/>
      <w:color w:val="000000"/>
      <w:sz w:val="22"/>
    </w:rPr>
  </w:style>
  <w:style w:type="character" w:customStyle="1" w:styleId="a8">
    <w:name w:val="記 (文字)"/>
    <w:link w:val="a7"/>
    <w:uiPriority w:val="99"/>
    <w:rsid w:val="00F21D8E"/>
    <w:rPr>
      <w:rFonts w:ascii="ＭＳ 明朝" w:eastAsia="ＭＳ 明朝" w:hAnsi="ＭＳ 明朝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F21D8E"/>
    <w:pPr>
      <w:jc w:val="right"/>
    </w:pPr>
    <w:rPr>
      <w:rFonts w:ascii="ＭＳ 明朝" w:hAnsi="ＭＳ 明朝"/>
      <w:color w:val="000000"/>
      <w:sz w:val="22"/>
    </w:rPr>
  </w:style>
  <w:style w:type="character" w:customStyle="1" w:styleId="aa">
    <w:name w:val="結語 (文字)"/>
    <w:link w:val="a9"/>
    <w:uiPriority w:val="99"/>
    <w:rsid w:val="00F21D8E"/>
    <w:rPr>
      <w:rFonts w:ascii="ＭＳ 明朝" w:eastAsia="ＭＳ 明朝" w:hAnsi="ＭＳ 明朝"/>
      <w:color w:val="000000"/>
      <w:sz w:val="22"/>
    </w:rPr>
  </w:style>
  <w:style w:type="paragraph" w:styleId="HTML">
    <w:name w:val="HTML Preformatted"/>
    <w:basedOn w:val="a"/>
    <w:link w:val="HTML0"/>
    <w:uiPriority w:val="99"/>
    <w:semiHidden/>
    <w:unhideWhenUsed/>
    <w:rsid w:val="002E5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2E5D0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uiPriority w:val="99"/>
    <w:unhideWhenUsed/>
    <w:rsid w:val="002E5D04"/>
    <w:rPr>
      <w:color w:val="0000FF"/>
      <w:u w:val="single"/>
    </w:rPr>
  </w:style>
  <w:style w:type="paragraph" w:styleId="ac">
    <w:name w:val="No Spacing"/>
    <w:uiPriority w:val="1"/>
    <w:qFormat/>
    <w:rsid w:val="006D29A2"/>
    <w:pPr>
      <w:widowControl w:val="0"/>
      <w:jc w:val="both"/>
    </w:pPr>
    <w:rPr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75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6175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uiPriority w:val="99"/>
    <w:semiHidden/>
    <w:unhideWhenUsed/>
    <w:rsid w:val="00FC4C65"/>
    <w:rPr>
      <w:color w:val="800080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8E108A"/>
  </w:style>
  <w:style w:type="character" w:customStyle="1" w:styleId="af1">
    <w:name w:val="日付 (文字)"/>
    <w:link w:val="af0"/>
    <w:uiPriority w:val="99"/>
    <w:semiHidden/>
    <w:rsid w:val="008E108A"/>
    <w:rPr>
      <w:kern w:val="2"/>
      <w:sz w:val="21"/>
      <w:szCs w:val="22"/>
    </w:rPr>
  </w:style>
  <w:style w:type="paragraph" w:styleId="af2">
    <w:name w:val="Plain Text"/>
    <w:basedOn w:val="a"/>
    <w:link w:val="af3"/>
    <w:uiPriority w:val="99"/>
    <w:unhideWhenUsed/>
    <w:rsid w:val="002F3E6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link w:val="af2"/>
    <w:uiPriority w:val="99"/>
    <w:rsid w:val="002F3E6F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List Paragraph"/>
    <w:basedOn w:val="a"/>
    <w:uiPriority w:val="34"/>
    <w:qFormat/>
    <w:rsid w:val="008B05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oteuser\Desktop\komaemep@jcom.home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noteuser\Desktop\komaemep@jcom.home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A0297-DA39-487C-8A6D-B0D1B962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2009/3/12</vt:lpstr>
    </vt:vector>
  </TitlesOfParts>
  <Company>調布市教育委員会</Company>
  <LinksUpToDate>false</LinksUpToDate>
  <CharactersWithSpaces>1947</CharactersWithSpaces>
  <SharedDoc>false</SharedDoc>
  <HLinks>
    <vt:vector size="12" baseType="variant">
      <vt:variant>
        <vt:i4>3801153</vt:i4>
      </vt:variant>
      <vt:variant>
        <vt:i4>3</vt:i4>
      </vt:variant>
      <vt:variant>
        <vt:i4>0</vt:i4>
      </vt:variant>
      <vt:variant>
        <vt:i4>5</vt:i4>
      </vt:variant>
      <vt:variant>
        <vt:lpwstr>mailto:zentoku@zent2014.xsrv.jp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mailto:y-kita@koto-edu.jp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2009/3/12</dc:title>
  <dc:creator>profile-user</dc:creator>
  <cp:lastModifiedBy>Z Z</cp:lastModifiedBy>
  <cp:revision>2</cp:revision>
  <cp:lastPrinted>2015-06-14T00:22:00Z</cp:lastPrinted>
  <dcterms:created xsi:type="dcterms:W3CDTF">2020-12-23T14:06:00Z</dcterms:created>
  <dcterms:modified xsi:type="dcterms:W3CDTF">2020-12-23T14:06:00Z</dcterms:modified>
</cp:coreProperties>
</file>